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7F39CE1" w14:textId="37CCA848" w:rsidR="00E95757" w:rsidRDefault="00EF4568">
      <w:pPr>
        <w:spacing w:before="120" w:after="0" w:line="240" w:lineRule="auto"/>
        <w:jc w:val="center"/>
      </w:pPr>
      <w:r>
        <w:rPr>
          <w:b/>
          <w:sz w:val="20"/>
          <w:szCs w:val="20"/>
        </w:rPr>
        <w:t>ACTIVIDAD DE APRENDIZAJE PRESENCIAL</w:t>
      </w:r>
    </w:p>
    <w:p w14:paraId="17D63EB4" w14:textId="77777777" w:rsidR="00E95757" w:rsidRDefault="00E95757">
      <w:pPr>
        <w:spacing w:before="120" w:after="0" w:line="240" w:lineRule="auto"/>
        <w:jc w:val="center"/>
      </w:pPr>
    </w:p>
    <w:tbl>
      <w:tblPr>
        <w:tblStyle w:val="a"/>
        <w:tblW w:w="897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
        <w:gridCol w:w="619"/>
        <w:gridCol w:w="871"/>
        <w:gridCol w:w="975"/>
        <w:gridCol w:w="345"/>
        <w:gridCol w:w="502"/>
        <w:gridCol w:w="574"/>
        <w:gridCol w:w="849"/>
        <w:gridCol w:w="1696"/>
        <w:gridCol w:w="1683"/>
      </w:tblGrid>
      <w:tr w:rsidR="00E95757" w:rsidRPr="008E2DC7" w14:paraId="7081929D" w14:textId="77777777" w:rsidTr="008E2DC7">
        <w:tc>
          <w:tcPr>
            <w:tcW w:w="1483" w:type="dxa"/>
            <w:gridSpan w:val="2"/>
            <w:shd w:val="clear" w:color="auto" w:fill="D9D9D9"/>
          </w:tcPr>
          <w:p w14:paraId="11304680" w14:textId="3CEE9CC2" w:rsidR="00E95757" w:rsidRPr="008E2DC7" w:rsidRDefault="00EF4568" w:rsidP="008E2DC7">
            <w:pPr>
              <w:spacing w:before="100" w:after="100" w:line="240" w:lineRule="auto"/>
              <w:rPr>
                <w:sz w:val="20"/>
                <w:szCs w:val="20"/>
              </w:rPr>
            </w:pPr>
            <w:r w:rsidRPr="008E2DC7">
              <w:rPr>
                <w:b/>
                <w:sz w:val="20"/>
                <w:szCs w:val="20"/>
              </w:rPr>
              <w:t xml:space="preserve">Sigla </w:t>
            </w:r>
            <w:r w:rsidR="008E2DC7" w:rsidRPr="008E2DC7">
              <w:rPr>
                <w:b/>
                <w:sz w:val="20"/>
                <w:szCs w:val="20"/>
              </w:rPr>
              <w:t>Asignatura</w:t>
            </w:r>
          </w:p>
        </w:tc>
        <w:tc>
          <w:tcPr>
            <w:tcW w:w="871" w:type="dxa"/>
            <w:shd w:val="clear" w:color="auto" w:fill="FFFFFF"/>
          </w:tcPr>
          <w:p w14:paraId="040D5E71" w14:textId="514F9BF5" w:rsidR="00E95757" w:rsidRPr="008E2DC7" w:rsidRDefault="0075737C" w:rsidP="006F2520">
            <w:pPr>
              <w:spacing w:before="100" w:after="100" w:line="240" w:lineRule="auto"/>
              <w:rPr>
                <w:sz w:val="20"/>
                <w:szCs w:val="20"/>
              </w:rPr>
            </w:pPr>
            <w:r>
              <w:rPr>
                <w:sz w:val="20"/>
                <w:szCs w:val="20"/>
              </w:rPr>
              <w:t>DEY3</w:t>
            </w:r>
            <w:r w:rsidR="006F2520">
              <w:rPr>
                <w:sz w:val="20"/>
                <w:szCs w:val="20"/>
              </w:rPr>
              <w:t>1</w:t>
            </w:r>
            <w:r>
              <w:rPr>
                <w:sz w:val="20"/>
                <w:szCs w:val="20"/>
              </w:rPr>
              <w:t>01</w:t>
            </w:r>
          </w:p>
        </w:tc>
        <w:tc>
          <w:tcPr>
            <w:tcW w:w="1822" w:type="dxa"/>
            <w:gridSpan w:val="3"/>
            <w:shd w:val="clear" w:color="auto" w:fill="D9D9D9"/>
          </w:tcPr>
          <w:p w14:paraId="0FECC289" w14:textId="49A2D36D" w:rsidR="00E95757" w:rsidRPr="008E2DC7" w:rsidRDefault="00EF4568" w:rsidP="008E2DC7">
            <w:pPr>
              <w:spacing w:before="100" w:after="100" w:line="240" w:lineRule="auto"/>
              <w:rPr>
                <w:sz w:val="20"/>
                <w:szCs w:val="20"/>
              </w:rPr>
            </w:pPr>
            <w:r w:rsidRPr="008E2DC7">
              <w:rPr>
                <w:b/>
                <w:sz w:val="20"/>
                <w:szCs w:val="20"/>
              </w:rPr>
              <w:t xml:space="preserve">Nombre </w:t>
            </w:r>
            <w:r w:rsidR="008E2DC7" w:rsidRPr="008E2DC7">
              <w:rPr>
                <w:b/>
                <w:sz w:val="20"/>
                <w:szCs w:val="20"/>
              </w:rPr>
              <w:t>Asignatura</w:t>
            </w:r>
          </w:p>
        </w:tc>
        <w:tc>
          <w:tcPr>
            <w:tcW w:w="4802" w:type="dxa"/>
            <w:gridSpan w:val="4"/>
          </w:tcPr>
          <w:p w14:paraId="08EFBF11" w14:textId="5C5D00CB" w:rsidR="00E95757" w:rsidRPr="008E2DC7" w:rsidRDefault="0075737C">
            <w:pPr>
              <w:spacing w:before="100" w:after="100" w:line="240" w:lineRule="auto"/>
              <w:rPr>
                <w:sz w:val="20"/>
                <w:szCs w:val="20"/>
              </w:rPr>
            </w:pPr>
            <w:r w:rsidRPr="0075737C">
              <w:rPr>
                <w:sz w:val="20"/>
                <w:szCs w:val="20"/>
              </w:rPr>
              <w:t>Desarrollo Software Escritorio y Gestión</w:t>
            </w:r>
          </w:p>
        </w:tc>
      </w:tr>
      <w:tr w:rsidR="00E95757" w:rsidRPr="008E2DC7" w14:paraId="4C4ED1D9" w14:textId="77777777" w:rsidTr="008E2DC7">
        <w:trPr>
          <w:trHeight w:val="200"/>
        </w:trPr>
        <w:tc>
          <w:tcPr>
            <w:tcW w:w="864" w:type="dxa"/>
            <w:shd w:val="clear" w:color="auto" w:fill="D9D9D9"/>
            <w:vAlign w:val="center"/>
          </w:tcPr>
          <w:p w14:paraId="35E28E04" w14:textId="77777777" w:rsidR="00E95757" w:rsidRPr="00987125" w:rsidRDefault="00EF4568">
            <w:pPr>
              <w:spacing w:before="100" w:after="100" w:line="240" w:lineRule="auto"/>
              <w:rPr>
                <w:b/>
                <w:sz w:val="20"/>
                <w:szCs w:val="20"/>
              </w:rPr>
            </w:pPr>
            <w:r w:rsidRPr="00987125">
              <w:rPr>
                <w:b/>
                <w:sz w:val="20"/>
                <w:szCs w:val="20"/>
              </w:rPr>
              <w:t>Créditos</w:t>
            </w:r>
          </w:p>
        </w:tc>
        <w:tc>
          <w:tcPr>
            <w:tcW w:w="619" w:type="dxa"/>
            <w:shd w:val="clear" w:color="auto" w:fill="FFFFFF"/>
            <w:vAlign w:val="center"/>
          </w:tcPr>
          <w:p w14:paraId="4F6F0864" w14:textId="671EBF74" w:rsidR="00E95757" w:rsidRPr="008E2DC7" w:rsidRDefault="0075737C">
            <w:pPr>
              <w:spacing w:before="100" w:after="100" w:line="240" w:lineRule="auto"/>
              <w:rPr>
                <w:sz w:val="20"/>
                <w:szCs w:val="20"/>
              </w:rPr>
            </w:pPr>
            <w:r>
              <w:rPr>
                <w:sz w:val="20"/>
                <w:szCs w:val="20"/>
              </w:rPr>
              <w:t>10</w:t>
            </w:r>
          </w:p>
        </w:tc>
        <w:tc>
          <w:tcPr>
            <w:tcW w:w="1846" w:type="dxa"/>
            <w:gridSpan w:val="2"/>
            <w:shd w:val="clear" w:color="auto" w:fill="D9D9D9"/>
            <w:vAlign w:val="center"/>
          </w:tcPr>
          <w:p w14:paraId="71A1D578" w14:textId="77777777" w:rsidR="00E95757" w:rsidRPr="00987125" w:rsidRDefault="00EF4568">
            <w:pPr>
              <w:spacing w:before="100" w:after="100" w:line="240" w:lineRule="auto"/>
              <w:rPr>
                <w:b/>
                <w:sz w:val="20"/>
                <w:szCs w:val="20"/>
              </w:rPr>
            </w:pPr>
            <w:r w:rsidRPr="00987125">
              <w:rPr>
                <w:b/>
                <w:sz w:val="20"/>
                <w:szCs w:val="20"/>
              </w:rPr>
              <w:t>Hrs. Semestrales Totales</w:t>
            </w:r>
          </w:p>
        </w:tc>
        <w:tc>
          <w:tcPr>
            <w:tcW w:w="345" w:type="dxa"/>
            <w:shd w:val="clear" w:color="auto" w:fill="FFFFFF"/>
            <w:vAlign w:val="center"/>
          </w:tcPr>
          <w:p w14:paraId="68874112" w14:textId="6E5903E7" w:rsidR="00E95757" w:rsidRPr="008E2DC7" w:rsidRDefault="0075737C">
            <w:pPr>
              <w:spacing w:before="100" w:after="100" w:line="240" w:lineRule="auto"/>
              <w:rPr>
                <w:sz w:val="20"/>
                <w:szCs w:val="20"/>
              </w:rPr>
            </w:pPr>
            <w:r>
              <w:rPr>
                <w:sz w:val="20"/>
                <w:szCs w:val="20"/>
              </w:rPr>
              <w:t>90</w:t>
            </w:r>
          </w:p>
        </w:tc>
        <w:tc>
          <w:tcPr>
            <w:tcW w:w="1076" w:type="dxa"/>
            <w:gridSpan w:val="2"/>
            <w:shd w:val="clear" w:color="auto" w:fill="D9D9D9"/>
            <w:vAlign w:val="center"/>
          </w:tcPr>
          <w:p w14:paraId="27D83FB5" w14:textId="77777777" w:rsidR="00E95757" w:rsidRPr="00987125" w:rsidRDefault="00EF4568">
            <w:pPr>
              <w:spacing w:before="100" w:after="100" w:line="240" w:lineRule="auto"/>
              <w:rPr>
                <w:b/>
                <w:sz w:val="20"/>
                <w:szCs w:val="20"/>
              </w:rPr>
            </w:pPr>
            <w:r w:rsidRPr="00987125">
              <w:rPr>
                <w:b/>
                <w:sz w:val="20"/>
                <w:szCs w:val="20"/>
              </w:rPr>
              <w:t xml:space="preserve">Requisitos </w:t>
            </w:r>
          </w:p>
        </w:tc>
        <w:tc>
          <w:tcPr>
            <w:tcW w:w="849" w:type="dxa"/>
            <w:shd w:val="clear" w:color="auto" w:fill="FFFFFF"/>
            <w:vAlign w:val="center"/>
          </w:tcPr>
          <w:p w14:paraId="2E10D95F" w14:textId="29948826" w:rsidR="00E95757" w:rsidRPr="00BA3199" w:rsidRDefault="00BA3199">
            <w:pPr>
              <w:spacing w:before="100" w:after="100" w:line="240" w:lineRule="auto"/>
              <w:rPr>
                <w:sz w:val="18"/>
                <w:szCs w:val="20"/>
              </w:rPr>
            </w:pPr>
            <w:r w:rsidRPr="00BA3199">
              <w:rPr>
                <w:sz w:val="18"/>
              </w:rPr>
              <w:t>DSY2001</w:t>
            </w:r>
          </w:p>
        </w:tc>
        <w:tc>
          <w:tcPr>
            <w:tcW w:w="1696" w:type="dxa"/>
            <w:shd w:val="clear" w:color="auto" w:fill="D9D9D9"/>
            <w:vAlign w:val="center"/>
          </w:tcPr>
          <w:p w14:paraId="576FEA73" w14:textId="77777777" w:rsidR="00E95757" w:rsidRPr="00987125" w:rsidRDefault="00EF4568">
            <w:pPr>
              <w:spacing w:before="100" w:after="100" w:line="240" w:lineRule="auto"/>
              <w:rPr>
                <w:b/>
                <w:sz w:val="20"/>
                <w:szCs w:val="20"/>
              </w:rPr>
            </w:pPr>
            <w:r w:rsidRPr="00987125">
              <w:rPr>
                <w:b/>
                <w:sz w:val="20"/>
                <w:szCs w:val="20"/>
              </w:rPr>
              <w:t>Fecha Actualización</w:t>
            </w:r>
          </w:p>
        </w:tc>
        <w:tc>
          <w:tcPr>
            <w:tcW w:w="1683" w:type="dxa"/>
            <w:vAlign w:val="center"/>
          </w:tcPr>
          <w:p w14:paraId="7B822EEA" w14:textId="4237E40F" w:rsidR="00E95757" w:rsidRPr="008E2DC7" w:rsidRDefault="00E95757" w:rsidP="00E814B6">
            <w:pPr>
              <w:spacing w:before="100" w:after="100" w:line="240" w:lineRule="auto"/>
              <w:rPr>
                <w:sz w:val="20"/>
                <w:szCs w:val="20"/>
              </w:rPr>
            </w:pPr>
          </w:p>
        </w:tc>
      </w:tr>
    </w:tbl>
    <w:p w14:paraId="06D56201" w14:textId="77777777" w:rsidR="00E95757" w:rsidRPr="008E2DC7" w:rsidRDefault="00E95757">
      <w:pPr>
        <w:spacing w:after="0" w:line="240" w:lineRule="auto"/>
        <w:rPr>
          <w:sz w:val="20"/>
          <w:szCs w:val="20"/>
        </w:rPr>
      </w:pPr>
    </w:p>
    <w:tbl>
      <w:tblPr>
        <w:tblStyle w:val="a0"/>
        <w:tblW w:w="897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4"/>
        <w:gridCol w:w="3538"/>
        <w:gridCol w:w="1276"/>
        <w:gridCol w:w="1400"/>
      </w:tblGrid>
      <w:tr w:rsidR="00E95757" w:rsidRPr="008E2DC7" w14:paraId="3657355C" w14:textId="77777777" w:rsidTr="008E2DC7">
        <w:trPr>
          <w:trHeight w:val="280"/>
        </w:trPr>
        <w:tc>
          <w:tcPr>
            <w:tcW w:w="2764" w:type="dxa"/>
            <w:shd w:val="clear" w:color="auto" w:fill="D9D9D9"/>
            <w:vAlign w:val="center"/>
          </w:tcPr>
          <w:p w14:paraId="431D709E" w14:textId="77777777" w:rsidR="00E95757" w:rsidRPr="008E2DC7" w:rsidRDefault="00EF4568" w:rsidP="008E2DC7">
            <w:pPr>
              <w:spacing w:after="0" w:line="240" w:lineRule="auto"/>
              <w:ind w:left="-70"/>
              <w:rPr>
                <w:sz w:val="20"/>
                <w:szCs w:val="20"/>
              </w:rPr>
            </w:pPr>
            <w:r w:rsidRPr="008E2DC7">
              <w:rPr>
                <w:b/>
                <w:sz w:val="20"/>
                <w:szCs w:val="20"/>
              </w:rPr>
              <w:t>Escuela o Programa Transversal</w:t>
            </w:r>
          </w:p>
        </w:tc>
        <w:tc>
          <w:tcPr>
            <w:tcW w:w="3538" w:type="dxa"/>
            <w:shd w:val="clear" w:color="auto" w:fill="FFFFFF"/>
            <w:vAlign w:val="center"/>
          </w:tcPr>
          <w:p w14:paraId="5B763656" w14:textId="325E68A5" w:rsidR="00E95757" w:rsidRPr="008E2DC7" w:rsidRDefault="008E2DC7" w:rsidP="008E2DC7">
            <w:pPr>
              <w:spacing w:after="0" w:line="240" w:lineRule="auto"/>
              <w:rPr>
                <w:sz w:val="20"/>
                <w:szCs w:val="20"/>
              </w:rPr>
            </w:pPr>
            <w:r w:rsidRPr="008E2DC7">
              <w:rPr>
                <w:sz w:val="20"/>
                <w:szCs w:val="20"/>
              </w:rPr>
              <w:t>Escuela de Informática y Telecomunicaciones</w:t>
            </w:r>
          </w:p>
        </w:tc>
        <w:tc>
          <w:tcPr>
            <w:tcW w:w="1276" w:type="dxa"/>
            <w:shd w:val="clear" w:color="auto" w:fill="D9D9D9"/>
            <w:vAlign w:val="center"/>
          </w:tcPr>
          <w:p w14:paraId="610F7262" w14:textId="77777777" w:rsidR="00E95757" w:rsidRPr="008E2DC7" w:rsidRDefault="00941214" w:rsidP="008E2DC7">
            <w:pPr>
              <w:spacing w:after="0" w:line="240" w:lineRule="auto"/>
              <w:rPr>
                <w:sz w:val="20"/>
                <w:szCs w:val="20"/>
              </w:rPr>
            </w:pPr>
            <w:r w:rsidRPr="008E2DC7">
              <w:rPr>
                <w:b/>
                <w:sz w:val="20"/>
                <w:szCs w:val="20"/>
              </w:rPr>
              <w:t>EA</w:t>
            </w:r>
          </w:p>
        </w:tc>
        <w:tc>
          <w:tcPr>
            <w:tcW w:w="1400" w:type="dxa"/>
            <w:vAlign w:val="center"/>
          </w:tcPr>
          <w:p w14:paraId="28A3FE15" w14:textId="0A255DED" w:rsidR="00E95757" w:rsidRPr="008E2DC7" w:rsidRDefault="00963DA8" w:rsidP="008E2DC7">
            <w:pPr>
              <w:spacing w:after="0" w:line="240" w:lineRule="auto"/>
              <w:rPr>
                <w:sz w:val="20"/>
                <w:szCs w:val="20"/>
              </w:rPr>
            </w:pPr>
            <w:r>
              <w:rPr>
                <w:sz w:val="20"/>
                <w:szCs w:val="20"/>
              </w:rPr>
              <w:t>5</w:t>
            </w:r>
          </w:p>
        </w:tc>
      </w:tr>
      <w:tr w:rsidR="00E95757" w:rsidRPr="008E2DC7" w14:paraId="29FB59A6" w14:textId="77777777" w:rsidTr="008E2DC7">
        <w:trPr>
          <w:trHeight w:val="280"/>
        </w:trPr>
        <w:tc>
          <w:tcPr>
            <w:tcW w:w="2764" w:type="dxa"/>
            <w:shd w:val="clear" w:color="auto" w:fill="D9D9D9"/>
            <w:vAlign w:val="center"/>
          </w:tcPr>
          <w:p w14:paraId="4AA6DA12" w14:textId="77777777" w:rsidR="00E95757" w:rsidRPr="008E2DC7" w:rsidRDefault="00EF4568" w:rsidP="008E2DC7">
            <w:pPr>
              <w:spacing w:after="0" w:line="240" w:lineRule="auto"/>
              <w:ind w:left="-70"/>
              <w:rPr>
                <w:sz w:val="20"/>
                <w:szCs w:val="20"/>
              </w:rPr>
            </w:pPr>
            <w:r w:rsidRPr="008E2DC7">
              <w:rPr>
                <w:b/>
                <w:sz w:val="20"/>
                <w:szCs w:val="20"/>
              </w:rPr>
              <w:t>Carrera/s</w:t>
            </w:r>
          </w:p>
        </w:tc>
        <w:tc>
          <w:tcPr>
            <w:tcW w:w="3538" w:type="dxa"/>
            <w:shd w:val="clear" w:color="auto" w:fill="FFFFFF"/>
            <w:vAlign w:val="center"/>
          </w:tcPr>
          <w:p w14:paraId="14B6D086" w14:textId="77777777" w:rsidR="0086178B" w:rsidRDefault="0086178B" w:rsidP="008E2DC7">
            <w:pPr>
              <w:widowControl w:val="0"/>
              <w:autoSpaceDE w:val="0"/>
              <w:autoSpaceDN w:val="0"/>
              <w:adjustRightInd w:val="0"/>
              <w:spacing w:after="0" w:line="240" w:lineRule="atLeast"/>
              <w:rPr>
                <w:sz w:val="20"/>
                <w:szCs w:val="20"/>
              </w:rPr>
            </w:pPr>
            <w:r>
              <w:rPr>
                <w:sz w:val="20"/>
                <w:szCs w:val="20"/>
              </w:rPr>
              <w:t>Analista Programador Computacional.</w:t>
            </w:r>
          </w:p>
          <w:p w14:paraId="4321CDCF" w14:textId="622CAEC6" w:rsidR="0086178B" w:rsidRPr="008E2DC7" w:rsidRDefault="0086178B" w:rsidP="0086178B">
            <w:pPr>
              <w:widowControl w:val="0"/>
              <w:autoSpaceDE w:val="0"/>
              <w:autoSpaceDN w:val="0"/>
              <w:adjustRightInd w:val="0"/>
              <w:spacing w:after="0" w:line="240" w:lineRule="atLeast"/>
              <w:rPr>
                <w:sz w:val="20"/>
                <w:szCs w:val="20"/>
              </w:rPr>
            </w:pPr>
            <w:r>
              <w:rPr>
                <w:sz w:val="20"/>
                <w:szCs w:val="20"/>
              </w:rPr>
              <w:t>Ingeniería en Informática.</w:t>
            </w:r>
          </w:p>
          <w:p w14:paraId="30F7FB5A" w14:textId="3625F9BC" w:rsidR="006F2520" w:rsidRPr="008E2DC7" w:rsidRDefault="006F2520" w:rsidP="008E2DC7">
            <w:pPr>
              <w:widowControl w:val="0"/>
              <w:autoSpaceDE w:val="0"/>
              <w:autoSpaceDN w:val="0"/>
              <w:adjustRightInd w:val="0"/>
              <w:spacing w:after="0" w:line="240" w:lineRule="atLeast"/>
              <w:rPr>
                <w:sz w:val="20"/>
                <w:szCs w:val="20"/>
              </w:rPr>
            </w:pPr>
          </w:p>
        </w:tc>
        <w:tc>
          <w:tcPr>
            <w:tcW w:w="1276" w:type="dxa"/>
            <w:shd w:val="clear" w:color="auto" w:fill="D9D9D9"/>
            <w:vAlign w:val="center"/>
          </w:tcPr>
          <w:p w14:paraId="34726D69" w14:textId="78301FC1" w:rsidR="00E95757" w:rsidRPr="008E2DC7" w:rsidRDefault="00941214" w:rsidP="008E2DC7">
            <w:pPr>
              <w:spacing w:after="0" w:line="240" w:lineRule="auto"/>
              <w:rPr>
                <w:sz w:val="20"/>
                <w:szCs w:val="20"/>
              </w:rPr>
            </w:pPr>
            <w:r w:rsidRPr="008E2DC7">
              <w:rPr>
                <w:b/>
                <w:sz w:val="20"/>
                <w:szCs w:val="20"/>
              </w:rPr>
              <w:t>Unidad</w:t>
            </w:r>
            <w:r w:rsidR="008E2DC7">
              <w:rPr>
                <w:b/>
                <w:sz w:val="20"/>
                <w:szCs w:val="20"/>
              </w:rPr>
              <w:t xml:space="preserve"> de Aprendizaje N°</w:t>
            </w:r>
            <w:r w:rsidR="005922FD">
              <w:rPr>
                <w:b/>
                <w:sz w:val="20"/>
                <w:szCs w:val="20"/>
              </w:rPr>
              <w:t>2</w:t>
            </w:r>
          </w:p>
        </w:tc>
        <w:tc>
          <w:tcPr>
            <w:tcW w:w="1400" w:type="dxa"/>
            <w:vAlign w:val="center"/>
          </w:tcPr>
          <w:p w14:paraId="24DC1416" w14:textId="047FACE1" w:rsidR="00E95757" w:rsidRPr="008E2DC7" w:rsidRDefault="00BA3199" w:rsidP="008E2DC7">
            <w:pPr>
              <w:spacing w:after="0" w:line="240" w:lineRule="auto"/>
              <w:rPr>
                <w:sz w:val="20"/>
                <w:szCs w:val="20"/>
              </w:rPr>
            </w:pPr>
            <w:r>
              <w:rPr>
                <w:lang w:val="es-MX"/>
              </w:rPr>
              <w:t>Construcción de aplicaciones de escritorio a partir de Modelos de Diseño.</w:t>
            </w:r>
          </w:p>
        </w:tc>
      </w:tr>
    </w:tbl>
    <w:p w14:paraId="2AAAFDFD" w14:textId="77777777" w:rsidR="00E95757" w:rsidRDefault="00E95757">
      <w:pPr>
        <w:spacing w:before="120" w:after="120" w:line="240" w:lineRule="auto"/>
        <w:jc w:val="center"/>
      </w:pPr>
    </w:p>
    <w:tbl>
      <w:tblPr>
        <w:tblStyle w:val="a1"/>
        <w:tblW w:w="90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3"/>
        <w:gridCol w:w="2976"/>
        <w:gridCol w:w="4415"/>
      </w:tblGrid>
      <w:tr w:rsidR="008E2DC7" w14:paraId="4A52E768" w14:textId="555840B9" w:rsidTr="00076900">
        <w:tc>
          <w:tcPr>
            <w:tcW w:w="4639" w:type="dxa"/>
            <w:gridSpan w:val="2"/>
            <w:tcBorders>
              <w:right w:val="single" w:sz="4" w:space="0" w:color="auto"/>
            </w:tcBorders>
            <w:shd w:val="clear" w:color="auto" w:fill="D0CECE" w:themeFill="background2" w:themeFillShade="E6"/>
          </w:tcPr>
          <w:p w14:paraId="441884CE" w14:textId="68A58030" w:rsidR="008E2DC7" w:rsidRPr="008E2DC7" w:rsidRDefault="008E2DC7" w:rsidP="00076900">
            <w:pPr>
              <w:spacing w:after="0" w:line="240" w:lineRule="auto"/>
              <w:jc w:val="center"/>
              <w:rPr>
                <w:b/>
                <w:sz w:val="20"/>
                <w:szCs w:val="20"/>
              </w:rPr>
            </w:pPr>
            <w:r w:rsidRPr="008E2DC7">
              <w:rPr>
                <w:b/>
                <w:sz w:val="20"/>
                <w:szCs w:val="20"/>
              </w:rPr>
              <w:t>Aprendizajes</w:t>
            </w:r>
          </w:p>
        </w:tc>
        <w:tc>
          <w:tcPr>
            <w:tcW w:w="4415" w:type="dxa"/>
            <w:tcBorders>
              <w:left w:val="single" w:sz="4" w:space="0" w:color="auto"/>
            </w:tcBorders>
            <w:shd w:val="clear" w:color="auto" w:fill="D0CECE" w:themeFill="background2" w:themeFillShade="E6"/>
          </w:tcPr>
          <w:p w14:paraId="35B7CF00" w14:textId="69854F9D" w:rsidR="008E2DC7" w:rsidRPr="008E2DC7" w:rsidRDefault="008E2DC7" w:rsidP="00076900">
            <w:pPr>
              <w:spacing w:after="0" w:line="240" w:lineRule="auto"/>
              <w:jc w:val="center"/>
              <w:rPr>
                <w:b/>
                <w:sz w:val="20"/>
                <w:szCs w:val="20"/>
              </w:rPr>
            </w:pPr>
            <w:r w:rsidRPr="008E2DC7">
              <w:rPr>
                <w:b/>
                <w:sz w:val="20"/>
                <w:szCs w:val="20"/>
              </w:rPr>
              <w:t>Indicadores de logro</w:t>
            </w:r>
          </w:p>
        </w:tc>
      </w:tr>
      <w:tr w:rsidR="008859FA" w14:paraId="118FFA77" w14:textId="501D0A2A" w:rsidTr="00076900">
        <w:tc>
          <w:tcPr>
            <w:tcW w:w="1663" w:type="dxa"/>
            <w:tcBorders>
              <w:right w:val="single" w:sz="4" w:space="0" w:color="auto"/>
            </w:tcBorders>
            <w:shd w:val="clear" w:color="auto" w:fill="D0CECE" w:themeFill="background2" w:themeFillShade="E6"/>
          </w:tcPr>
          <w:p w14:paraId="58D8D5D4" w14:textId="56E3E0DB" w:rsidR="008859FA" w:rsidRPr="00076900" w:rsidRDefault="008859FA" w:rsidP="008859FA">
            <w:pPr>
              <w:spacing w:after="0" w:line="240" w:lineRule="auto"/>
              <w:jc w:val="both"/>
              <w:rPr>
                <w:b/>
                <w:sz w:val="20"/>
                <w:szCs w:val="20"/>
              </w:rPr>
            </w:pPr>
            <w:r w:rsidRPr="00076900">
              <w:rPr>
                <w:b/>
                <w:sz w:val="20"/>
                <w:szCs w:val="20"/>
              </w:rPr>
              <w:t xml:space="preserve">Procedimentales </w:t>
            </w:r>
          </w:p>
        </w:tc>
        <w:tc>
          <w:tcPr>
            <w:tcW w:w="2976" w:type="dxa"/>
            <w:tcBorders>
              <w:left w:val="single" w:sz="4" w:space="0" w:color="auto"/>
              <w:right w:val="single" w:sz="4" w:space="0" w:color="auto"/>
            </w:tcBorders>
          </w:tcPr>
          <w:p w14:paraId="334379D2" w14:textId="77777777" w:rsidR="007737C8" w:rsidRDefault="007737C8" w:rsidP="007737C8">
            <w:pPr>
              <w:spacing w:after="0" w:line="240" w:lineRule="auto"/>
              <w:jc w:val="both"/>
            </w:pPr>
            <w:r>
              <w:t>Transformar modelos UML de diseño, en aplicaciones con interfaces gráficas para resolver los requerimientos planteados.</w:t>
            </w:r>
          </w:p>
          <w:p w14:paraId="3EA54B06" w14:textId="77777777" w:rsidR="007737C8" w:rsidRDefault="007737C8" w:rsidP="007737C8">
            <w:pPr>
              <w:spacing w:after="0" w:line="240" w:lineRule="auto"/>
              <w:jc w:val="both"/>
            </w:pPr>
          </w:p>
          <w:p w14:paraId="609EF2CD" w14:textId="6FDE3082" w:rsidR="007737C8" w:rsidRDefault="007737C8" w:rsidP="007737C8">
            <w:pPr>
              <w:spacing w:after="0" w:line="240" w:lineRule="auto"/>
              <w:jc w:val="both"/>
            </w:pPr>
            <w:r>
              <w:t>Articular los componentes programables de una interfaz gráfica para construir una aplicación de escritorio que entregue una solución a los requerimientos especificados.</w:t>
            </w:r>
          </w:p>
          <w:p w14:paraId="541DD280" w14:textId="77777777" w:rsidR="007737C8" w:rsidRDefault="007737C8" w:rsidP="007737C8">
            <w:pPr>
              <w:spacing w:after="0" w:line="240" w:lineRule="auto"/>
              <w:jc w:val="both"/>
            </w:pPr>
          </w:p>
          <w:p w14:paraId="57351479" w14:textId="4A19F37E" w:rsidR="008859FA" w:rsidRPr="00E542AA" w:rsidRDefault="007756F8" w:rsidP="0057188A">
            <w:pPr>
              <w:spacing w:after="0" w:line="240" w:lineRule="auto"/>
              <w:jc w:val="both"/>
            </w:pPr>
            <w:r w:rsidRPr="007756F8">
              <w:t>Analizar la aplicación en desarrollo utilizando elementos de pruebas, para garantizar la calidad del producto.</w:t>
            </w:r>
          </w:p>
        </w:tc>
        <w:tc>
          <w:tcPr>
            <w:tcW w:w="4415" w:type="dxa"/>
            <w:tcBorders>
              <w:left w:val="single" w:sz="4" w:space="0" w:color="auto"/>
            </w:tcBorders>
          </w:tcPr>
          <w:p w14:paraId="0DC0432F" w14:textId="77777777" w:rsidR="007737C8" w:rsidRDefault="007737C8" w:rsidP="007737C8">
            <w:pPr>
              <w:spacing w:after="0" w:line="240" w:lineRule="auto"/>
              <w:jc w:val="both"/>
            </w:pPr>
            <w:r>
              <w:t>Analiza los modelos UML para diseñar una interfaz gráfica que permita resolver el problema planteado.</w:t>
            </w:r>
          </w:p>
          <w:p w14:paraId="18584622" w14:textId="77777777" w:rsidR="007737C8" w:rsidRDefault="007737C8" w:rsidP="007737C8">
            <w:pPr>
              <w:spacing w:after="0" w:line="240" w:lineRule="auto"/>
              <w:jc w:val="both"/>
            </w:pPr>
          </w:p>
          <w:p w14:paraId="0D873F00" w14:textId="77777777" w:rsidR="007737C8" w:rsidRDefault="007737C8" w:rsidP="007737C8">
            <w:pPr>
              <w:spacing w:after="0" w:line="240" w:lineRule="auto"/>
              <w:jc w:val="both"/>
            </w:pPr>
            <w:r>
              <w:t>Construye componentes según especificaciones del modelo de diseño para resolver el problema planteado.</w:t>
            </w:r>
          </w:p>
          <w:p w14:paraId="1888A2C4" w14:textId="77777777" w:rsidR="007737C8" w:rsidRDefault="007737C8" w:rsidP="007737C8">
            <w:pPr>
              <w:spacing w:after="0" w:line="240" w:lineRule="auto"/>
              <w:jc w:val="both"/>
            </w:pPr>
          </w:p>
          <w:p w14:paraId="4CD902C8" w14:textId="77777777" w:rsidR="007737C8" w:rsidRDefault="007737C8" w:rsidP="007737C8">
            <w:pPr>
              <w:spacing w:after="0" w:line="240" w:lineRule="auto"/>
              <w:jc w:val="both"/>
            </w:pPr>
            <w:r>
              <w:t>Relaciona los componentes de la interfaz gráfica con las clases creadas para resolver los problemas planteados</w:t>
            </w:r>
          </w:p>
          <w:p w14:paraId="3C4C9ABB" w14:textId="77777777" w:rsidR="007737C8" w:rsidRDefault="007737C8" w:rsidP="007737C8">
            <w:pPr>
              <w:spacing w:after="0" w:line="240" w:lineRule="auto"/>
              <w:jc w:val="both"/>
            </w:pPr>
          </w:p>
          <w:p w14:paraId="6524BC5D" w14:textId="57AC36D0" w:rsidR="007737C8" w:rsidRDefault="007737C8" w:rsidP="007737C8">
            <w:pPr>
              <w:spacing w:after="0" w:line="240" w:lineRule="auto"/>
              <w:jc w:val="both"/>
            </w:pPr>
            <w:r>
              <w:t>Construye las rutinas que conectar los componentes de Interfaz Gráfica con los componentes de negocio y los de accesos a los datos para satisfacer los requerimientos planteados.</w:t>
            </w:r>
          </w:p>
          <w:p w14:paraId="04BFB89C" w14:textId="77777777" w:rsidR="007737C8" w:rsidRDefault="007737C8" w:rsidP="007737C8">
            <w:pPr>
              <w:spacing w:after="0" w:line="240" w:lineRule="auto"/>
              <w:jc w:val="both"/>
            </w:pPr>
          </w:p>
          <w:p w14:paraId="3D53CB91" w14:textId="190B64BF" w:rsidR="0006501F" w:rsidRDefault="00A939CB" w:rsidP="0057188A">
            <w:pPr>
              <w:spacing w:after="0" w:line="240" w:lineRule="auto"/>
              <w:jc w:val="both"/>
            </w:pPr>
            <w:r w:rsidRPr="00A939CB">
              <w:t>Construye componentes según especificaciones del modelo de diseño para resolver el problema planteado.</w:t>
            </w:r>
            <w:r w:rsidR="0006501F">
              <w:br/>
            </w:r>
          </w:p>
          <w:p w14:paraId="4100333B" w14:textId="77777777" w:rsidR="007756F8" w:rsidRDefault="007756F8" w:rsidP="007756F8">
            <w:pPr>
              <w:spacing w:after="0" w:line="240" w:lineRule="auto"/>
              <w:jc w:val="both"/>
            </w:pPr>
            <w:r>
              <w:t>Diseña los elementos a probar según las funcionalidades propuestas en los modelos de diseño para asegurar la calidad de los componentes.</w:t>
            </w:r>
          </w:p>
          <w:p w14:paraId="3FBA288A" w14:textId="77777777" w:rsidR="007756F8" w:rsidRDefault="007756F8" w:rsidP="007756F8">
            <w:pPr>
              <w:spacing w:after="0" w:line="240" w:lineRule="auto"/>
              <w:jc w:val="both"/>
            </w:pPr>
          </w:p>
          <w:p w14:paraId="363509F8" w14:textId="78D0E5F8" w:rsidR="008859FA" w:rsidRPr="0006501F" w:rsidRDefault="007756F8" w:rsidP="007756F8">
            <w:r>
              <w:lastRenderedPageBreak/>
              <w:t xml:space="preserve">Contrasta los resultados obtenidos al ejecutar las pruebas, con los definidos en el diseño de </w:t>
            </w:r>
            <w:r w:rsidR="00951DB0">
              <w:t>estas</w:t>
            </w:r>
            <w:r>
              <w:t>, de esta forma busca verificar el correcto funcionamiento del componente.</w:t>
            </w:r>
          </w:p>
        </w:tc>
      </w:tr>
      <w:tr w:rsidR="008859FA" w14:paraId="65EAC447" w14:textId="5A20DF53" w:rsidTr="00076900">
        <w:tc>
          <w:tcPr>
            <w:tcW w:w="1663" w:type="dxa"/>
            <w:tcBorders>
              <w:right w:val="single" w:sz="4" w:space="0" w:color="auto"/>
            </w:tcBorders>
            <w:shd w:val="clear" w:color="auto" w:fill="D0CECE" w:themeFill="background2" w:themeFillShade="E6"/>
          </w:tcPr>
          <w:p w14:paraId="176056B3" w14:textId="7F361A88" w:rsidR="008859FA" w:rsidRPr="00076900" w:rsidRDefault="008859FA" w:rsidP="008859FA">
            <w:pPr>
              <w:spacing w:after="0" w:line="240" w:lineRule="auto"/>
              <w:jc w:val="both"/>
              <w:rPr>
                <w:b/>
                <w:sz w:val="20"/>
                <w:szCs w:val="20"/>
              </w:rPr>
            </w:pPr>
            <w:r w:rsidRPr="00076900">
              <w:rPr>
                <w:b/>
                <w:sz w:val="20"/>
                <w:szCs w:val="20"/>
              </w:rPr>
              <w:lastRenderedPageBreak/>
              <w:t>Actitudinales</w:t>
            </w:r>
          </w:p>
        </w:tc>
        <w:tc>
          <w:tcPr>
            <w:tcW w:w="2976" w:type="dxa"/>
            <w:tcBorders>
              <w:left w:val="single" w:sz="4" w:space="0" w:color="auto"/>
              <w:right w:val="single" w:sz="4" w:space="0" w:color="auto"/>
            </w:tcBorders>
          </w:tcPr>
          <w:p w14:paraId="6D8A4598" w14:textId="07FA4644" w:rsidR="00BA3199" w:rsidRDefault="00BA3199" w:rsidP="00BA3199">
            <w:pPr>
              <w:spacing w:after="0" w:line="240" w:lineRule="auto"/>
              <w:jc w:val="both"/>
            </w:pPr>
            <w:r>
              <w:t>Demostrar tolerancia a la frustración durante el desarrollo del problema planteado.</w:t>
            </w:r>
          </w:p>
          <w:p w14:paraId="276661EA" w14:textId="77777777" w:rsidR="00BA3199" w:rsidRDefault="00BA3199" w:rsidP="00BA3199">
            <w:pPr>
              <w:spacing w:after="0" w:line="240" w:lineRule="auto"/>
              <w:jc w:val="both"/>
            </w:pPr>
          </w:p>
          <w:p w14:paraId="07D472CB" w14:textId="09BA9560" w:rsidR="00BA3199" w:rsidRDefault="00BA3199" w:rsidP="00BA3199">
            <w:pPr>
              <w:spacing w:after="0" w:line="240" w:lineRule="auto"/>
              <w:jc w:val="both"/>
            </w:pPr>
            <w:r>
              <w:t>Realizar el trabajo bajo presión de acuerdo al tiempo del encargo.</w:t>
            </w:r>
          </w:p>
          <w:p w14:paraId="56013926" w14:textId="77777777" w:rsidR="00BA3199" w:rsidRDefault="00BA3199" w:rsidP="00BA3199">
            <w:pPr>
              <w:spacing w:after="0" w:line="240" w:lineRule="auto"/>
              <w:jc w:val="both"/>
            </w:pPr>
          </w:p>
          <w:p w14:paraId="717DE0B8" w14:textId="2C89E53C" w:rsidR="008859FA" w:rsidRPr="00E542AA" w:rsidRDefault="00BA3199" w:rsidP="00BA3199">
            <w:pPr>
              <w:spacing w:after="0" w:line="240" w:lineRule="auto"/>
              <w:jc w:val="both"/>
            </w:pPr>
            <w:r>
              <w:t>Discutir respetuosamente los elementos a utilizar, tomando en consideración las opiniones de sus compañeros</w:t>
            </w:r>
          </w:p>
        </w:tc>
        <w:tc>
          <w:tcPr>
            <w:tcW w:w="4415" w:type="dxa"/>
            <w:tcBorders>
              <w:left w:val="single" w:sz="4" w:space="0" w:color="auto"/>
            </w:tcBorders>
          </w:tcPr>
          <w:p w14:paraId="0EBD18AA" w14:textId="77777777" w:rsidR="00BA3199" w:rsidRDefault="00BA3199" w:rsidP="00BA3199">
            <w:pPr>
              <w:spacing w:after="0" w:line="240" w:lineRule="auto"/>
              <w:jc w:val="both"/>
            </w:pPr>
            <w:r>
              <w:t>Manifiesta perseverancia durante el desarrollo del problema planteado.</w:t>
            </w:r>
          </w:p>
          <w:p w14:paraId="390B525F" w14:textId="77777777" w:rsidR="00BA3199" w:rsidRDefault="00BA3199" w:rsidP="00BA3199">
            <w:pPr>
              <w:spacing w:after="0" w:line="240" w:lineRule="auto"/>
              <w:jc w:val="both"/>
            </w:pPr>
          </w:p>
          <w:p w14:paraId="0263EB12" w14:textId="39F7DED7" w:rsidR="00BA3199" w:rsidRDefault="00BA3199" w:rsidP="00BA3199">
            <w:pPr>
              <w:spacing w:after="0" w:line="240" w:lineRule="auto"/>
              <w:jc w:val="both"/>
            </w:pPr>
            <w:r>
              <w:t>Organiza el tiempo para lograr las metas establecidas en el período indicado.</w:t>
            </w:r>
          </w:p>
          <w:p w14:paraId="752CC26E" w14:textId="77777777" w:rsidR="007737C8" w:rsidRDefault="007737C8" w:rsidP="00BA3199">
            <w:pPr>
              <w:spacing w:after="0" w:line="240" w:lineRule="auto"/>
              <w:jc w:val="both"/>
            </w:pPr>
          </w:p>
          <w:p w14:paraId="4E3DBBDF" w14:textId="77777777" w:rsidR="00BA3199" w:rsidRDefault="00BA3199" w:rsidP="00BA3199">
            <w:pPr>
              <w:spacing w:after="0" w:line="240" w:lineRule="auto"/>
              <w:jc w:val="both"/>
            </w:pPr>
            <w:r>
              <w:t>Afronta las tareas solicitadas como una oportunidad de desarrollo personal y grupal.</w:t>
            </w:r>
          </w:p>
          <w:p w14:paraId="6335D15B" w14:textId="77777777" w:rsidR="00BA3199" w:rsidRDefault="00BA3199" w:rsidP="00BA3199">
            <w:pPr>
              <w:spacing w:after="0" w:line="240" w:lineRule="auto"/>
              <w:jc w:val="both"/>
            </w:pPr>
          </w:p>
          <w:p w14:paraId="22AD743D" w14:textId="512BFE7B" w:rsidR="00BA3199" w:rsidRDefault="00BA3199" w:rsidP="00BA3199">
            <w:pPr>
              <w:spacing w:after="0" w:line="240" w:lineRule="auto"/>
              <w:jc w:val="both"/>
            </w:pPr>
            <w:r>
              <w:t>Critica el trabajo de sus compañeros basándose en aspectos técnicos propios de su quehacer profesional.</w:t>
            </w:r>
          </w:p>
          <w:p w14:paraId="1FCE8CBA" w14:textId="77777777" w:rsidR="007737C8" w:rsidRDefault="007737C8" w:rsidP="00BA3199">
            <w:pPr>
              <w:spacing w:after="0" w:line="240" w:lineRule="auto"/>
              <w:jc w:val="both"/>
            </w:pPr>
          </w:p>
          <w:p w14:paraId="3A245221" w14:textId="73511C60" w:rsidR="008859FA" w:rsidRPr="00E542AA" w:rsidRDefault="00BA3199" w:rsidP="00BA3199">
            <w:pPr>
              <w:spacing w:after="0" w:line="240" w:lineRule="auto"/>
              <w:jc w:val="both"/>
            </w:pPr>
            <w:r>
              <w:t>Compara sus planteamientos con los expuestos por sus compañeros buscando la mejor solución a los problemas suscitados.</w:t>
            </w:r>
          </w:p>
        </w:tc>
      </w:tr>
      <w:tr w:rsidR="008859FA" w14:paraId="5D5648A9" w14:textId="6AB85B05" w:rsidTr="00076900">
        <w:tc>
          <w:tcPr>
            <w:tcW w:w="1663" w:type="dxa"/>
            <w:tcBorders>
              <w:right w:val="single" w:sz="4" w:space="0" w:color="auto"/>
            </w:tcBorders>
            <w:shd w:val="clear" w:color="auto" w:fill="D0CECE" w:themeFill="background2" w:themeFillShade="E6"/>
          </w:tcPr>
          <w:p w14:paraId="161FCF09" w14:textId="59A4BF9A" w:rsidR="008859FA" w:rsidRPr="00076900" w:rsidRDefault="008859FA" w:rsidP="008859FA">
            <w:pPr>
              <w:spacing w:after="0" w:line="240" w:lineRule="auto"/>
              <w:jc w:val="both"/>
              <w:rPr>
                <w:b/>
                <w:sz w:val="20"/>
                <w:szCs w:val="20"/>
              </w:rPr>
            </w:pPr>
            <w:r w:rsidRPr="00076900">
              <w:rPr>
                <w:b/>
                <w:sz w:val="20"/>
                <w:szCs w:val="20"/>
              </w:rPr>
              <w:t>Conceptuales</w:t>
            </w:r>
          </w:p>
        </w:tc>
        <w:tc>
          <w:tcPr>
            <w:tcW w:w="2976" w:type="dxa"/>
            <w:tcBorders>
              <w:left w:val="single" w:sz="4" w:space="0" w:color="auto"/>
              <w:right w:val="single" w:sz="4" w:space="0" w:color="auto"/>
            </w:tcBorders>
          </w:tcPr>
          <w:p w14:paraId="6365023E" w14:textId="77777777" w:rsidR="007737C8" w:rsidRDefault="007737C8" w:rsidP="007737C8">
            <w:pPr>
              <w:spacing w:after="0" w:line="240" w:lineRule="auto"/>
              <w:jc w:val="both"/>
            </w:pPr>
            <w:r>
              <w:t>Reconocer las características de los lenguajes de programación para soportar los requerimientos de la organización de acuerdo a estándares industria.</w:t>
            </w:r>
          </w:p>
          <w:p w14:paraId="3513EB8D" w14:textId="77777777" w:rsidR="007737C8" w:rsidRDefault="007737C8" w:rsidP="007737C8">
            <w:pPr>
              <w:spacing w:after="0" w:line="240" w:lineRule="auto"/>
              <w:jc w:val="both"/>
            </w:pPr>
          </w:p>
          <w:p w14:paraId="6B9B74B5" w14:textId="366499A7" w:rsidR="007737C8" w:rsidRDefault="007737C8" w:rsidP="007737C8">
            <w:pPr>
              <w:spacing w:after="0" w:line="240" w:lineRule="auto"/>
              <w:jc w:val="both"/>
            </w:pPr>
            <w:r>
              <w:t>Identificar los errores de programación proporcionados por el compilador del lenguaje, que no permitan completar la compilación del programa desarrollado.</w:t>
            </w:r>
          </w:p>
          <w:p w14:paraId="4C675F1A" w14:textId="77777777" w:rsidR="007737C8" w:rsidRDefault="007737C8" w:rsidP="007737C8">
            <w:pPr>
              <w:spacing w:after="0" w:line="240" w:lineRule="auto"/>
              <w:jc w:val="both"/>
            </w:pPr>
          </w:p>
          <w:p w14:paraId="6EC3988D" w14:textId="51F97F74" w:rsidR="008859FA" w:rsidRPr="00E542AA" w:rsidRDefault="00A939CB" w:rsidP="00A939CB">
            <w:pPr>
              <w:spacing w:after="0" w:line="240" w:lineRule="auto"/>
              <w:jc w:val="both"/>
            </w:pPr>
            <w:r>
              <w:t>Clasificar los elementos a incluir en una interfaz gráfica, considerando la usabilidad y funcionalidad requerida por el usuario.</w:t>
            </w:r>
          </w:p>
        </w:tc>
        <w:tc>
          <w:tcPr>
            <w:tcW w:w="4415" w:type="dxa"/>
            <w:tcBorders>
              <w:left w:val="single" w:sz="4" w:space="0" w:color="auto"/>
            </w:tcBorders>
          </w:tcPr>
          <w:p w14:paraId="73A0E420" w14:textId="77777777" w:rsidR="007737C8" w:rsidRDefault="007737C8" w:rsidP="007737C8">
            <w:pPr>
              <w:jc w:val="both"/>
            </w:pPr>
            <w:r>
              <w:t>Identifica las alternativas de desarrollo para soportar los requerimientos de la organización.</w:t>
            </w:r>
          </w:p>
          <w:p w14:paraId="40C8ACA5" w14:textId="77777777" w:rsidR="007737C8" w:rsidRDefault="007737C8" w:rsidP="007737C8">
            <w:pPr>
              <w:jc w:val="both"/>
            </w:pPr>
            <w:r>
              <w:t>Lista los componentes de interfaz gráfica para que la solución soporte los requerimientos de la organización.</w:t>
            </w:r>
          </w:p>
          <w:p w14:paraId="635986E5" w14:textId="77777777" w:rsidR="007737C8" w:rsidRDefault="007737C8" w:rsidP="007737C8">
            <w:pPr>
              <w:jc w:val="both"/>
            </w:pPr>
            <w:r>
              <w:t>Reconoce la utilidad del depurador del IDE del lenguaje o tecnología usada, para la detección de los componentes que poseen errores.</w:t>
            </w:r>
          </w:p>
          <w:p w14:paraId="142E9B81" w14:textId="77777777" w:rsidR="007737C8" w:rsidRDefault="007737C8" w:rsidP="007737C8">
            <w:pPr>
              <w:jc w:val="both"/>
            </w:pPr>
            <w:r>
              <w:t>Redefine las líneas de código que poseen errores detectados por el compilador, basándose en las búsquedas de soluciones realizadas en distintas fuentes de información.</w:t>
            </w:r>
          </w:p>
          <w:p w14:paraId="07905B22" w14:textId="77777777" w:rsidR="007737C8" w:rsidRDefault="007737C8" w:rsidP="007737C8">
            <w:pPr>
              <w:jc w:val="both"/>
            </w:pPr>
            <w:r>
              <w:t>Diferencia los componentes de la interfaz gráfica, eligiendo los más idóneos para la funcionalidad que se desea implementar</w:t>
            </w:r>
          </w:p>
          <w:p w14:paraId="3D88CE32" w14:textId="7C68B2E7" w:rsidR="008859FA" w:rsidRPr="00E542AA" w:rsidRDefault="007737C8" w:rsidP="007737C8">
            <w:pPr>
              <w:jc w:val="both"/>
            </w:pPr>
            <w:r>
              <w:t>Ordena los componentes en la interfaz gráfica, considerando el punto de vista del usuario para mejorar la usabilidad</w:t>
            </w:r>
          </w:p>
        </w:tc>
      </w:tr>
      <w:tr w:rsidR="00E95757" w14:paraId="1537EBAD" w14:textId="77777777">
        <w:trPr>
          <w:trHeight w:val="580"/>
        </w:trPr>
        <w:tc>
          <w:tcPr>
            <w:tcW w:w="9054" w:type="dxa"/>
            <w:gridSpan w:val="3"/>
          </w:tcPr>
          <w:p w14:paraId="56D5D337" w14:textId="2F55CAD2" w:rsidR="00CD5A7A" w:rsidRPr="00BA3199" w:rsidRDefault="00EF4568" w:rsidP="00BA3199">
            <w:pPr>
              <w:spacing w:before="120" w:after="0" w:line="240" w:lineRule="auto"/>
              <w:rPr>
                <w:b/>
                <w:sz w:val="20"/>
                <w:szCs w:val="20"/>
              </w:rPr>
            </w:pPr>
            <w:r w:rsidRPr="008E2DC7">
              <w:rPr>
                <w:b/>
                <w:sz w:val="20"/>
                <w:szCs w:val="20"/>
              </w:rPr>
              <w:lastRenderedPageBreak/>
              <w:t xml:space="preserve">NOMBRE DE LA ACTIVIDAD:   </w:t>
            </w:r>
            <w:r w:rsidR="00CD5A7A">
              <w:rPr>
                <w:b/>
                <w:sz w:val="20"/>
                <w:szCs w:val="20"/>
              </w:rPr>
              <w:t xml:space="preserve">Desarrollo de una Aplicación para </w:t>
            </w:r>
            <w:r w:rsidR="00342F03">
              <w:rPr>
                <w:b/>
                <w:sz w:val="20"/>
                <w:szCs w:val="20"/>
              </w:rPr>
              <w:t>On-Break</w:t>
            </w:r>
          </w:p>
          <w:p w14:paraId="6984582F" w14:textId="53468565" w:rsidR="00E95757" w:rsidRPr="008E2DC7" w:rsidRDefault="00E95757" w:rsidP="0057188A">
            <w:pPr>
              <w:spacing w:before="120" w:after="0" w:line="240" w:lineRule="auto"/>
              <w:rPr>
                <w:sz w:val="20"/>
                <w:szCs w:val="20"/>
              </w:rPr>
            </w:pPr>
          </w:p>
        </w:tc>
      </w:tr>
      <w:tr w:rsidR="00E95757" w14:paraId="517CD406" w14:textId="77777777">
        <w:tc>
          <w:tcPr>
            <w:tcW w:w="9054" w:type="dxa"/>
            <w:gridSpan w:val="3"/>
          </w:tcPr>
          <w:p w14:paraId="6E82E537" w14:textId="4D54EBBC" w:rsidR="003058C7" w:rsidRDefault="003058C7" w:rsidP="006C2A65">
            <w:pPr>
              <w:jc w:val="center"/>
            </w:pPr>
            <w:r>
              <w:rPr>
                <w:noProof/>
              </w:rPr>
              <w:drawing>
                <wp:inline distT="0" distB="0" distL="0" distR="0" wp14:anchorId="1AD958D0" wp14:editId="2E748796">
                  <wp:extent cx="5281295" cy="31625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3239" cy="3169729"/>
                          </a:xfrm>
                          <a:prstGeom prst="rect">
                            <a:avLst/>
                          </a:prstGeom>
                          <a:noFill/>
                        </pic:spPr>
                      </pic:pic>
                    </a:graphicData>
                  </a:graphic>
                </wp:inline>
              </w:drawing>
            </w:r>
          </w:p>
          <w:p w14:paraId="60BC30D8" w14:textId="6E9515E7" w:rsidR="0064178D" w:rsidRPr="0064178D" w:rsidRDefault="0064178D" w:rsidP="007737C8">
            <w:pPr>
              <w:rPr>
                <w:b/>
                <w:sz w:val="28"/>
              </w:rPr>
            </w:pPr>
            <w:r w:rsidRPr="0064178D">
              <w:rPr>
                <w:b/>
                <w:sz w:val="28"/>
              </w:rPr>
              <w:t>Descripción del Caso</w:t>
            </w:r>
          </w:p>
          <w:p w14:paraId="4551E3EE" w14:textId="1ABA56D8" w:rsidR="00CD5A7A" w:rsidRDefault="00CD5A7A" w:rsidP="003646F9">
            <w:pPr>
              <w:jc w:val="both"/>
            </w:pPr>
            <w:r>
              <w:t xml:space="preserve">La </w:t>
            </w:r>
            <w:r w:rsidR="003646F9">
              <w:t xml:space="preserve">empresa </w:t>
            </w:r>
            <w:r w:rsidR="003646F9" w:rsidRPr="003646F9">
              <w:rPr>
                <w:b/>
                <w:i/>
              </w:rPr>
              <w:t>OnBreak Eventos Empresariales</w:t>
            </w:r>
            <w:r w:rsidR="003646F9">
              <w:t xml:space="preserve">, se encuentra </w:t>
            </w:r>
            <w:r>
              <w:t xml:space="preserve">muy interesada en poder </w:t>
            </w:r>
            <w:r w:rsidR="00040793">
              <w:t>continuar</w:t>
            </w:r>
            <w:r>
              <w:t xml:space="preserve"> el desarrollo de </w:t>
            </w:r>
            <w:r w:rsidR="00040793">
              <w:t>la</w:t>
            </w:r>
            <w:r>
              <w:t xml:space="preserve"> nueva plataforma tecnológica que les permita actualizar su actual sistema de gestión, para los contratos de </w:t>
            </w:r>
            <w:r w:rsidR="00512A62">
              <w:t xml:space="preserve">eventos </w:t>
            </w:r>
            <w:r>
              <w:t xml:space="preserve">que ellos </w:t>
            </w:r>
            <w:r w:rsidR="00512A62">
              <w:t>realizan</w:t>
            </w:r>
            <w:r>
              <w:t xml:space="preserve">. </w:t>
            </w:r>
            <w:r w:rsidR="00040793">
              <w:t xml:space="preserve">Hecha la primera entrega </w:t>
            </w:r>
            <w:r w:rsidR="001E0625">
              <w:t xml:space="preserve">las recomendaciones de la Gerencia de Tecnología de la empresa, ha </w:t>
            </w:r>
            <w:r w:rsidR="006C2A65">
              <w:t>sido</w:t>
            </w:r>
            <w:r w:rsidR="001E0625">
              <w:t xml:space="preserve"> </w:t>
            </w:r>
            <w:r w:rsidR="00040793">
              <w:t xml:space="preserve">continuar con el </w:t>
            </w:r>
            <w:r w:rsidR="000E3DB0">
              <w:t>desarroll</w:t>
            </w:r>
            <w:r w:rsidR="00040793">
              <w:t>o</w:t>
            </w:r>
            <w:r w:rsidR="000E3DB0">
              <w:t xml:space="preserve"> </w:t>
            </w:r>
            <w:r w:rsidR="00040793">
              <w:t>de la aplicación propuesta</w:t>
            </w:r>
            <w:r w:rsidR="001E0625">
              <w:t>. Por lo anterior</w:t>
            </w:r>
            <w:r w:rsidR="00342F03">
              <w:t>,</w:t>
            </w:r>
            <w:r w:rsidR="001E0625">
              <w:t xml:space="preserve"> es que ha</w:t>
            </w:r>
            <w:r w:rsidR="000E3DB0">
              <w:t>n</w:t>
            </w:r>
            <w:r w:rsidR="001E0625">
              <w:t xml:space="preserve"> decido </w:t>
            </w:r>
            <w:r w:rsidR="00040793">
              <w:t xml:space="preserve">entregar la primera versión de la base de datos a la </w:t>
            </w:r>
            <w:r w:rsidR="001E0625">
              <w:t>empresa donde te desempeñas con tus colabores de equipo.</w:t>
            </w:r>
          </w:p>
          <w:p w14:paraId="65B7076A" w14:textId="55AC39A1" w:rsidR="00CD5A7A" w:rsidRDefault="00040793" w:rsidP="0093647B">
            <w:pPr>
              <w:jc w:val="both"/>
            </w:pPr>
            <w:r>
              <w:t>S</w:t>
            </w:r>
            <w:r w:rsidR="000E3DB0">
              <w:t>e hace entrega formal de estos antecedentes al equipo, para que comiencen las actividades tendientes a la construcción de dicha aplicación.</w:t>
            </w:r>
          </w:p>
          <w:p w14:paraId="2165B2FF" w14:textId="7A1132F0" w:rsidR="000E3DB0" w:rsidRPr="000E3DB0" w:rsidRDefault="000E3DB0" w:rsidP="007737C8">
            <w:pPr>
              <w:rPr>
                <w:b/>
              </w:rPr>
            </w:pPr>
            <w:r w:rsidRPr="000E3DB0">
              <w:rPr>
                <w:b/>
              </w:rPr>
              <w:t xml:space="preserve">Descripción del </w:t>
            </w:r>
            <w:r w:rsidR="00A24F97">
              <w:rPr>
                <w:b/>
              </w:rPr>
              <w:t>n</w:t>
            </w:r>
            <w:r w:rsidRPr="000E3DB0">
              <w:rPr>
                <w:b/>
              </w:rPr>
              <w:t>egocio y reglas asociadas</w:t>
            </w:r>
          </w:p>
          <w:p w14:paraId="3EB36FB3" w14:textId="527BD560" w:rsidR="00AC44F4" w:rsidRDefault="00AC44F4" w:rsidP="00512A62">
            <w:pPr>
              <w:jc w:val="both"/>
            </w:pPr>
            <w:r>
              <w:t xml:space="preserve">La aplicación deberá permitir el registro y actualización de la información de los Clientes y los Contratos de </w:t>
            </w:r>
            <w:r w:rsidR="00512A62">
              <w:t xml:space="preserve">Evento </w:t>
            </w:r>
            <w:r>
              <w:t xml:space="preserve">que son suscritos para ellos. </w:t>
            </w:r>
          </w:p>
          <w:p w14:paraId="46E49779" w14:textId="6F874A97" w:rsidR="005F173D" w:rsidRDefault="00AC44F4" w:rsidP="00512A62">
            <w:pPr>
              <w:jc w:val="both"/>
            </w:pPr>
            <w:r>
              <w:t>Se desea cont</w:t>
            </w:r>
            <w:r w:rsidR="006C2A65">
              <w:t>a</w:t>
            </w:r>
            <w:r>
              <w:t xml:space="preserve">r con una aplicación </w:t>
            </w:r>
            <w:r w:rsidR="006C2A65">
              <w:t>que considere la</w:t>
            </w:r>
            <w:r>
              <w:t xml:space="preserve"> imagen corporativa</w:t>
            </w:r>
            <w:r w:rsidR="006C2A65">
              <w:t>, por lo que todas las ventanas deben considerar en su título nombre de la empresa</w:t>
            </w:r>
            <w:r>
              <w:t xml:space="preserve"> </w:t>
            </w:r>
            <w:r w:rsidR="006C2A65">
              <w:t>“</w:t>
            </w:r>
            <w:r w:rsidR="00512A62">
              <w:t>OnBreak</w:t>
            </w:r>
            <w:r w:rsidR="006C2A65">
              <w:t>” acomp</w:t>
            </w:r>
            <w:r w:rsidR="005F173D">
              <w:t>a</w:t>
            </w:r>
            <w:r w:rsidR="006C2A65">
              <w:t>ñando el nombre de</w:t>
            </w:r>
            <w:r w:rsidR="005F173D">
              <w:t xml:space="preserve"> </w:t>
            </w:r>
            <w:r w:rsidR="006C2A65">
              <w:t>la funcionalidad o m</w:t>
            </w:r>
            <w:r w:rsidR="00F84287">
              <w:t>ó</w:t>
            </w:r>
            <w:r w:rsidR="006C2A65">
              <w:t>dulo</w:t>
            </w:r>
            <w:r w:rsidR="005F173D">
              <w:t xml:space="preserve">. </w:t>
            </w:r>
          </w:p>
          <w:p w14:paraId="7393367A" w14:textId="2463119B" w:rsidR="00CD5A7A" w:rsidRDefault="005F173D" w:rsidP="00512A62">
            <w:pPr>
              <w:jc w:val="both"/>
            </w:pPr>
            <w:r>
              <w:t xml:space="preserve">La ventana principal de la aplicación debe tener el logo de la empresa y los módulos </w:t>
            </w:r>
            <w:r w:rsidR="00816D16">
              <w:t xml:space="preserve">también </w:t>
            </w:r>
            <w:r>
              <w:t>tendrán una imagen asociada</w:t>
            </w:r>
            <w:r w:rsidR="00816D16">
              <w:t xml:space="preserve"> (propuesta del equipo de desarrollo)</w:t>
            </w:r>
            <w:r>
              <w:t xml:space="preserve">, que deben figurar en la opción que </w:t>
            </w:r>
            <w:r>
              <w:lastRenderedPageBreak/>
              <w:t xml:space="preserve">permita llamar a la respectiva ventana y </w:t>
            </w:r>
            <w:r w:rsidR="00816D16">
              <w:t xml:space="preserve">también ser visualizada </w:t>
            </w:r>
            <w:r>
              <w:t>en la ventana del módulo.</w:t>
            </w:r>
            <w:r w:rsidR="00772C7C">
              <w:t xml:space="preserve"> </w:t>
            </w:r>
            <w:r>
              <w:t>Se desea que las acciones tengan además del nombre</w:t>
            </w:r>
            <w:r w:rsidR="00512A62">
              <w:t>,</w:t>
            </w:r>
            <w:r>
              <w:t xml:space="preserve"> un icono </w:t>
            </w:r>
            <w:r w:rsidR="00512A62">
              <w:t xml:space="preserve">o imagen </w:t>
            </w:r>
            <w:r>
              <w:t>asociad</w:t>
            </w:r>
            <w:r w:rsidR="00512A62">
              <w:t xml:space="preserve">a. </w:t>
            </w:r>
          </w:p>
          <w:p w14:paraId="1AC72473" w14:textId="7C1559CD" w:rsidR="006C2A65" w:rsidRDefault="006C2A65" w:rsidP="00512A62">
            <w:pPr>
              <w:jc w:val="both"/>
            </w:pPr>
            <w:r>
              <w:t>Las reglas de negocio para las funcionalidades son la siguientes:</w:t>
            </w:r>
          </w:p>
          <w:p w14:paraId="3F888F3E" w14:textId="7743F7B3" w:rsidR="00512A62" w:rsidRDefault="00512A62" w:rsidP="00512A62">
            <w:pPr>
              <w:pStyle w:val="Prrafodelista"/>
              <w:numPr>
                <w:ilvl w:val="0"/>
                <w:numId w:val="11"/>
              </w:numPr>
              <w:jc w:val="both"/>
              <w:rPr>
                <w:b/>
              </w:rPr>
            </w:pPr>
            <w:r>
              <w:rPr>
                <w:b/>
              </w:rPr>
              <w:t>Ventana principal</w:t>
            </w:r>
            <w:r w:rsidR="00816D16">
              <w:rPr>
                <w:b/>
              </w:rPr>
              <w:t xml:space="preserve"> (CU-001)</w:t>
            </w:r>
          </w:p>
          <w:p w14:paraId="74EC26F2" w14:textId="3141F9BF" w:rsidR="00512A62" w:rsidRDefault="00512A62" w:rsidP="00512A62">
            <w:pPr>
              <w:pStyle w:val="Prrafodelista"/>
              <w:jc w:val="both"/>
            </w:pPr>
            <w:r>
              <w:t>Ser</w:t>
            </w:r>
            <w:r w:rsidRPr="00512A62">
              <w:t>á</w:t>
            </w:r>
            <w:r>
              <w:t xml:space="preserve"> la primera ventana que verá el usuario y esta deber</w:t>
            </w:r>
            <w:r w:rsidRPr="00512A62">
              <w:t>á</w:t>
            </w:r>
            <w:r>
              <w:t xml:space="preserve"> permitir acceder a las funcionalidades de</w:t>
            </w:r>
            <w:r w:rsidR="00816D16">
              <w:t xml:space="preserve"> los módulos</w:t>
            </w:r>
            <w:r>
              <w:t>: Administración de Clientes, Listado de Clientes, Administración de Contratos y Listado de Contratos.</w:t>
            </w:r>
          </w:p>
          <w:p w14:paraId="363063D7" w14:textId="77777777" w:rsidR="00816D16" w:rsidRPr="00512A62" w:rsidRDefault="00816D16" w:rsidP="00512A62">
            <w:pPr>
              <w:pStyle w:val="Prrafodelista"/>
              <w:jc w:val="both"/>
            </w:pPr>
          </w:p>
          <w:p w14:paraId="5A230F66" w14:textId="350C7C65" w:rsidR="006C2A65" w:rsidRDefault="00512A62" w:rsidP="00512A62">
            <w:pPr>
              <w:pStyle w:val="Prrafodelista"/>
              <w:numPr>
                <w:ilvl w:val="0"/>
                <w:numId w:val="11"/>
              </w:numPr>
              <w:jc w:val="both"/>
              <w:rPr>
                <w:b/>
              </w:rPr>
            </w:pPr>
            <w:r>
              <w:rPr>
                <w:b/>
              </w:rPr>
              <w:t>Administración d</w:t>
            </w:r>
            <w:r w:rsidR="006C2A65" w:rsidRPr="006C2A65">
              <w:rPr>
                <w:b/>
              </w:rPr>
              <w:t>e Clientes</w:t>
            </w:r>
            <w:r w:rsidR="00816D16">
              <w:rPr>
                <w:b/>
              </w:rPr>
              <w:t xml:space="preserve"> (CU-002)</w:t>
            </w:r>
          </w:p>
          <w:p w14:paraId="40C06A0D" w14:textId="573CF5C4" w:rsidR="006C2A65" w:rsidRDefault="006C2A65" w:rsidP="00512A62">
            <w:pPr>
              <w:pStyle w:val="Prrafodelista"/>
              <w:jc w:val="both"/>
            </w:pPr>
            <w:r>
              <w:t xml:space="preserve">Permitir el registro y mantención de los clientes en el sistema. </w:t>
            </w:r>
            <w:r w:rsidR="005F173D">
              <w:t>Las restricciones que considerar</w:t>
            </w:r>
            <w:r>
              <w:t xml:space="preserve"> son:</w:t>
            </w:r>
          </w:p>
          <w:p w14:paraId="777791C7" w14:textId="1CA7204B" w:rsidR="00816D16" w:rsidRPr="006C2A65" w:rsidRDefault="006C2A65" w:rsidP="00BE412D">
            <w:pPr>
              <w:pStyle w:val="Prrafodelista"/>
              <w:numPr>
                <w:ilvl w:val="0"/>
                <w:numId w:val="12"/>
              </w:numPr>
              <w:jc w:val="both"/>
            </w:pPr>
            <w:r w:rsidRPr="006C2A65">
              <w:t xml:space="preserve">Todos los datos son </w:t>
            </w:r>
            <w:r>
              <w:t>obligatorios</w:t>
            </w:r>
            <w:r w:rsidR="00816D16">
              <w:t>.</w:t>
            </w:r>
          </w:p>
          <w:p w14:paraId="4721EB82" w14:textId="2A2718A7" w:rsidR="006C2A65" w:rsidRDefault="005F173D" w:rsidP="00512A62">
            <w:pPr>
              <w:pStyle w:val="Prrafodelista"/>
              <w:numPr>
                <w:ilvl w:val="0"/>
                <w:numId w:val="12"/>
              </w:numPr>
              <w:jc w:val="both"/>
            </w:pPr>
            <w:r>
              <w:t xml:space="preserve">Se debe permitir la búsqueda </w:t>
            </w:r>
            <w:r w:rsidR="00816D16">
              <w:t xml:space="preserve">en la misma ventana </w:t>
            </w:r>
            <w:r>
              <w:t>de un cliente ingresando su Rut. Si el cliente existe, se cargarán los datos asociado</w:t>
            </w:r>
            <w:r w:rsidR="00512A62">
              <w:t>s</w:t>
            </w:r>
            <w:r>
              <w:t>, de lo contrario esto se debe notificar mediante un mensaje.</w:t>
            </w:r>
          </w:p>
          <w:p w14:paraId="1A1815DC" w14:textId="515C6C29" w:rsidR="005F173D" w:rsidRDefault="005F173D" w:rsidP="00512A62">
            <w:pPr>
              <w:pStyle w:val="Prrafodelista"/>
              <w:numPr>
                <w:ilvl w:val="0"/>
                <w:numId w:val="12"/>
              </w:numPr>
              <w:jc w:val="both"/>
            </w:pPr>
            <w:r>
              <w:t>También es posible llamar al listado de clientes, para seleccionar desde allí al cliente que se desea buscar.</w:t>
            </w:r>
          </w:p>
          <w:p w14:paraId="61AE3C3B" w14:textId="4D53D076" w:rsidR="005F173D" w:rsidRDefault="005F173D" w:rsidP="00512A62">
            <w:pPr>
              <w:pStyle w:val="Prrafodelista"/>
              <w:numPr>
                <w:ilvl w:val="0"/>
                <w:numId w:val="12"/>
              </w:numPr>
              <w:jc w:val="both"/>
            </w:pPr>
            <w:r>
              <w:t>No se puede eliminar un Cliente que tenga Contratos asociados, estén estos vigentes o no.</w:t>
            </w:r>
          </w:p>
          <w:p w14:paraId="2371242C" w14:textId="77777777" w:rsidR="00772C7C" w:rsidRPr="005F173D" w:rsidRDefault="00772C7C" w:rsidP="00512A62">
            <w:pPr>
              <w:pStyle w:val="Prrafodelista"/>
              <w:ind w:left="1490"/>
              <w:jc w:val="both"/>
            </w:pPr>
          </w:p>
          <w:p w14:paraId="517CA6CC" w14:textId="1D64DF45" w:rsidR="006C2A65" w:rsidRDefault="005F173D" w:rsidP="00512A62">
            <w:pPr>
              <w:pStyle w:val="Prrafodelista"/>
              <w:numPr>
                <w:ilvl w:val="0"/>
                <w:numId w:val="11"/>
              </w:numPr>
              <w:jc w:val="both"/>
              <w:rPr>
                <w:b/>
              </w:rPr>
            </w:pPr>
            <w:r>
              <w:rPr>
                <w:b/>
              </w:rPr>
              <w:t>Listado de Clientes</w:t>
            </w:r>
            <w:r w:rsidR="00816D16">
              <w:rPr>
                <w:b/>
              </w:rPr>
              <w:t xml:space="preserve"> (CU-003)</w:t>
            </w:r>
          </w:p>
          <w:p w14:paraId="6F120415" w14:textId="311C7AB3" w:rsidR="005F173D" w:rsidRDefault="001C7306" w:rsidP="00512A62">
            <w:pPr>
              <w:pStyle w:val="Prrafodelista"/>
              <w:jc w:val="both"/>
            </w:pPr>
            <w:r>
              <w:t xml:space="preserve">Permitir la carga </w:t>
            </w:r>
            <w:r w:rsidR="00816D16">
              <w:t xml:space="preserve">y visualización </w:t>
            </w:r>
            <w:r>
              <w:t xml:space="preserve">de los registros de clientes para búsquedas. </w:t>
            </w:r>
          </w:p>
          <w:p w14:paraId="3AF0B523" w14:textId="77777777" w:rsidR="00FA7029" w:rsidRDefault="00FA7029" w:rsidP="00512A62">
            <w:pPr>
              <w:pStyle w:val="Prrafodelista"/>
              <w:jc w:val="both"/>
            </w:pPr>
          </w:p>
          <w:p w14:paraId="6C4552CE" w14:textId="3F83B62D" w:rsidR="001C7306" w:rsidRDefault="001C7306" w:rsidP="00512A62">
            <w:pPr>
              <w:pStyle w:val="Prrafodelista"/>
              <w:jc w:val="both"/>
            </w:pPr>
            <w:r>
              <w:t xml:space="preserve">Este módulo </w:t>
            </w:r>
            <w:r w:rsidR="001A5B7A">
              <w:t xml:space="preserve">es </w:t>
            </w:r>
            <w:r>
              <w:t xml:space="preserve">utilizado para desplegar todos los clientes registrados. Adicionalmente debe permitir filtrar la información de los clientes por: </w:t>
            </w:r>
            <w:r w:rsidR="001A5B7A">
              <w:t>Rut</w:t>
            </w:r>
            <w:r w:rsidR="00512A62">
              <w:t>, Tipo de Empresa y/o Actividad</w:t>
            </w:r>
            <w:r w:rsidR="001A5B7A">
              <w:t>.</w:t>
            </w:r>
          </w:p>
          <w:p w14:paraId="6AC14771" w14:textId="77777777" w:rsidR="00FA7029" w:rsidRDefault="00FA7029" w:rsidP="00512A62">
            <w:pPr>
              <w:pStyle w:val="Prrafodelista"/>
              <w:jc w:val="both"/>
            </w:pPr>
          </w:p>
          <w:p w14:paraId="780E31BD" w14:textId="250C7A6C" w:rsidR="001C7306" w:rsidRDefault="001A5B7A" w:rsidP="00512A62">
            <w:pPr>
              <w:pStyle w:val="Prrafodelista"/>
              <w:jc w:val="both"/>
            </w:pPr>
            <w:r>
              <w:t>Si esta ventana es llamada desde otro módulo como auxiliar de búsqueda, deberá permitir la selección de un cliente desde la lista, recuperando sus datos y dejarlos disponibles para la ventana que lo ha llamado. Esta acción se debe reflejar en un botón</w:t>
            </w:r>
            <w:r w:rsidR="00816D16">
              <w:t xml:space="preserve"> de acción</w:t>
            </w:r>
            <w:r>
              <w:t>, el que solo será visible cuando esta ventana sea llamada como auxiliar de búsqueda.</w:t>
            </w:r>
          </w:p>
          <w:p w14:paraId="01824827" w14:textId="77777777" w:rsidR="005F173D" w:rsidRPr="005F173D" w:rsidRDefault="005F173D" w:rsidP="00512A62">
            <w:pPr>
              <w:pStyle w:val="Prrafodelista"/>
              <w:jc w:val="both"/>
            </w:pPr>
          </w:p>
          <w:p w14:paraId="1F415389" w14:textId="03DDCC33" w:rsidR="005F173D" w:rsidRDefault="00512A62" w:rsidP="00512A62">
            <w:pPr>
              <w:pStyle w:val="Prrafodelista"/>
              <w:numPr>
                <w:ilvl w:val="0"/>
                <w:numId w:val="11"/>
              </w:numPr>
              <w:jc w:val="both"/>
              <w:rPr>
                <w:b/>
              </w:rPr>
            </w:pPr>
            <w:r>
              <w:rPr>
                <w:b/>
              </w:rPr>
              <w:t xml:space="preserve">Administración de </w:t>
            </w:r>
            <w:r w:rsidR="005F173D">
              <w:rPr>
                <w:b/>
              </w:rPr>
              <w:t>Contratos</w:t>
            </w:r>
            <w:r w:rsidR="00816D16">
              <w:rPr>
                <w:b/>
              </w:rPr>
              <w:t xml:space="preserve"> (CU-004)</w:t>
            </w:r>
          </w:p>
          <w:p w14:paraId="75AF573D" w14:textId="13DE9B76" w:rsidR="00951DB0" w:rsidRDefault="00951DB0" w:rsidP="00512A62">
            <w:pPr>
              <w:pStyle w:val="Prrafodelista"/>
              <w:jc w:val="both"/>
            </w:pPr>
            <w:r>
              <w:t xml:space="preserve">Permitir el registro y mantención de los contratos de </w:t>
            </w:r>
            <w:r w:rsidR="00512A62">
              <w:t>eventos</w:t>
            </w:r>
            <w:r>
              <w:t xml:space="preserve"> en el sistema. Las restricciones que considerar son:</w:t>
            </w:r>
          </w:p>
          <w:p w14:paraId="5DFEB670" w14:textId="77777777" w:rsidR="00FA7029" w:rsidRDefault="00FA7029" w:rsidP="00512A62">
            <w:pPr>
              <w:pStyle w:val="Prrafodelista"/>
              <w:jc w:val="both"/>
            </w:pPr>
          </w:p>
          <w:p w14:paraId="62B2B6AB" w14:textId="77777777" w:rsidR="00951DB0" w:rsidRPr="006C2A65" w:rsidRDefault="00951DB0" w:rsidP="00512A62">
            <w:pPr>
              <w:pStyle w:val="Prrafodelista"/>
              <w:numPr>
                <w:ilvl w:val="0"/>
                <w:numId w:val="12"/>
              </w:numPr>
              <w:jc w:val="both"/>
            </w:pPr>
            <w:r w:rsidRPr="006C2A65">
              <w:t xml:space="preserve">Todos los datos son </w:t>
            </w:r>
            <w:r>
              <w:t>obligatorios</w:t>
            </w:r>
          </w:p>
          <w:p w14:paraId="7D16B388" w14:textId="20F7B048" w:rsidR="00951DB0" w:rsidRPr="00951DB0" w:rsidRDefault="00951DB0" w:rsidP="00512A62">
            <w:pPr>
              <w:pStyle w:val="Prrafodelista"/>
              <w:numPr>
                <w:ilvl w:val="0"/>
                <w:numId w:val="12"/>
              </w:numPr>
              <w:jc w:val="both"/>
              <w:rPr>
                <w:b/>
              </w:rPr>
            </w:pPr>
            <w:r>
              <w:t>El Número de Contrato es generado al momento de registrar y es generado en base a la fecha y hora de creación. Este debe tener el formato:</w:t>
            </w:r>
          </w:p>
          <w:p w14:paraId="4A79E6E7" w14:textId="75DF8BC7" w:rsidR="00951DB0" w:rsidRDefault="00951DB0" w:rsidP="00512A62">
            <w:pPr>
              <w:pStyle w:val="Prrafodelista"/>
              <w:ind w:left="2160"/>
              <w:jc w:val="both"/>
              <w:rPr>
                <w:b/>
              </w:rPr>
            </w:pPr>
            <w:r>
              <w:rPr>
                <w:b/>
              </w:rPr>
              <w:t xml:space="preserve">AAAAMMDDHHmm, </w:t>
            </w:r>
          </w:p>
          <w:p w14:paraId="59328EE6" w14:textId="6E846D60" w:rsidR="00951DB0" w:rsidRDefault="00951DB0" w:rsidP="00512A62">
            <w:pPr>
              <w:pStyle w:val="Prrafodelista"/>
              <w:ind w:left="2160"/>
              <w:jc w:val="both"/>
            </w:pPr>
            <w:r>
              <w:t>D</w:t>
            </w:r>
            <w:r w:rsidRPr="00951DB0">
              <w:t>onde</w:t>
            </w:r>
            <w:r>
              <w:t>;</w:t>
            </w:r>
          </w:p>
          <w:p w14:paraId="6964F063" w14:textId="12F15606" w:rsidR="00951DB0" w:rsidRDefault="00951DB0" w:rsidP="00512A62">
            <w:pPr>
              <w:pStyle w:val="Prrafodelista"/>
              <w:numPr>
                <w:ilvl w:val="0"/>
                <w:numId w:val="13"/>
              </w:numPr>
              <w:jc w:val="both"/>
            </w:pPr>
            <w:r>
              <w:lastRenderedPageBreak/>
              <w:t>AAAA: Años de creación</w:t>
            </w:r>
          </w:p>
          <w:p w14:paraId="4F7DCDB0" w14:textId="180557F9" w:rsidR="00951DB0" w:rsidRDefault="00951DB0" w:rsidP="00512A62">
            <w:pPr>
              <w:pStyle w:val="Prrafodelista"/>
              <w:numPr>
                <w:ilvl w:val="0"/>
                <w:numId w:val="13"/>
              </w:numPr>
              <w:jc w:val="both"/>
            </w:pPr>
            <w:r>
              <w:t>MM: Mes de Creación, debe considerar que meses menores a 10, deben anteponer un CERO “0”.</w:t>
            </w:r>
          </w:p>
          <w:p w14:paraId="200CB749" w14:textId="0113602C" w:rsidR="00951DB0" w:rsidRDefault="00951DB0" w:rsidP="00512A62">
            <w:pPr>
              <w:pStyle w:val="Prrafodelista"/>
              <w:numPr>
                <w:ilvl w:val="0"/>
                <w:numId w:val="13"/>
              </w:numPr>
              <w:jc w:val="both"/>
            </w:pPr>
            <w:r>
              <w:t>DD: Día de Creación, debe considerar que días menores a 10, deben anteponer un CERO “0”.</w:t>
            </w:r>
          </w:p>
          <w:p w14:paraId="5F5D1BE0" w14:textId="4FE69369" w:rsidR="00951DB0" w:rsidRDefault="00951DB0" w:rsidP="00512A62">
            <w:pPr>
              <w:pStyle w:val="Prrafodelista"/>
              <w:numPr>
                <w:ilvl w:val="0"/>
                <w:numId w:val="13"/>
              </w:numPr>
              <w:jc w:val="both"/>
            </w:pPr>
            <w:r>
              <w:t>HH: Hora de creación en formato 24 horas, debe considerar que horas menores a 10, deben anteponer un CERO “0”.</w:t>
            </w:r>
          </w:p>
          <w:p w14:paraId="33F19B90" w14:textId="4730C7BF" w:rsidR="00951DB0" w:rsidRDefault="00951DB0" w:rsidP="00512A62">
            <w:pPr>
              <w:pStyle w:val="Prrafodelista"/>
              <w:numPr>
                <w:ilvl w:val="0"/>
                <w:numId w:val="13"/>
              </w:numPr>
              <w:jc w:val="both"/>
            </w:pPr>
            <w:r>
              <w:t>mm: Minuto de creación, debe considerar que minutos menores a 10, deben anteponer un CERO “0”.</w:t>
            </w:r>
          </w:p>
          <w:p w14:paraId="093C871D" w14:textId="77777777" w:rsidR="00951DB0" w:rsidRPr="006C2A65" w:rsidRDefault="00951DB0" w:rsidP="00512A62">
            <w:pPr>
              <w:pStyle w:val="Prrafodelista"/>
              <w:ind w:left="1490"/>
              <w:jc w:val="both"/>
              <w:rPr>
                <w:b/>
              </w:rPr>
            </w:pPr>
          </w:p>
          <w:p w14:paraId="2E5C682C" w14:textId="77777777" w:rsidR="00526B05" w:rsidRDefault="00526B05" w:rsidP="00512A62">
            <w:pPr>
              <w:pStyle w:val="Prrafodelista"/>
              <w:numPr>
                <w:ilvl w:val="0"/>
                <w:numId w:val="12"/>
              </w:numPr>
              <w:jc w:val="both"/>
            </w:pPr>
            <w:r>
              <w:t>Se debe permitir la búsqueda de un contrato ingresando su número. Si el contrato existe, se cargarán los datos asociado, de lo contrario esto se debe notificar mediante un mensaje.</w:t>
            </w:r>
          </w:p>
          <w:p w14:paraId="2A152A3D" w14:textId="77777777" w:rsidR="00526B05" w:rsidRDefault="00526B05" w:rsidP="00512A62">
            <w:pPr>
              <w:pStyle w:val="Prrafodelista"/>
              <w:numPr>
                <w:ilvl w:val="0"/>
                <w:numId w:val="12"/>
              </w:numPr>
              <w:jc w:val="both"/>
            </w:pPr>
            <w:r>
              <w:t>También es posible llamar al listado de contratos, para seleccionar desde allí el contrato que se desea buscar.</w:t>
            </w:r>
          </w:p>
          <w:p w14:paraId="3BE1D149" w14:textId="4AED2ABE" w:rsidR="0047131B" w:rsidRDefault="0047131B" w:rsidP="00512A62">
            <w:pPr>
              <w:pStyle w:val="Prrafodelista"/>
              <w:numPr>
                <w:ilvl w:val="0"/>
                <w:numId w:val="12"/>
              </w:numPr>
              <w:jc w:val="both"/>
            </w:pPr>
            <w:r>
              <w:t>Al ingresar el Rut del cliente, este debe ser buscado y desplegar su Nombre y Apellidos, los que no pueden ser modificados.</w:t>
            </w:r>
            <w:r w:rsidR="00CD16DB">
              <w:t xml:space="preserve"> Son solo de referencia para el ingreso del Contrato.</w:t>
            </w:r>
          </w:p>
          <w:p w14:paraId="22124A69" w14:textId="0C46841E" w:rsidR="0047131B" w:rsidRDefault="0047131B" w:rsidP="00512A62">
            <w:pPr>
              <w:pStyle w:val="Prrafodelista"/>
              <w:numPr>
                <w:ilvl w:val="0"/>
                <w:numId w:val="12"/>
              </w:numPr>
              <w:jc w:val="both"/>
            </w:pPr>
            <w:r>
              <w:t>Se debe permitir la búsqueda de un cliente en la ventana del Listado de Clientes.</w:t>
            </w:r>
          </w:p>
          <w:p w14:paraId="7CEE5FB1" w14:textId="77777777" w:rsidR="0042675B" w:rsidRDefault="0042675B" w:rsidP="0042675B">
            <w:pPr>
              <w:pStyle w:val="Prrafodelista"/>
              <w:numPr>
                <w:ilvl w:val="0"/>
                <w:numId w:val="12"/>
              </w:numPr>
              <w:jc w:val="both"/>
            </w:pPr>
            <w:r w:rsidRPr="0042675B">
              <w:t>Se debe indicar el Tipo de Evento que se está contratando, pudiendo ser cualquiera de los 3</w:t>
            </w:r>
            <w:r>
              <w:t xml:space="preserve"> que están cargados en la base de datos</w:t>
            </w:r>
            <w:r w:rsidRPr="0042675B">
              <w:t xml:space="preserve">. Dependiendo del Tipo de Evento, serán requeridos otros datos </w:t>
            </w:r>
            <w:r>
              <w:t>para el detalle del evento y esto a su vez impactará en el tipo de valorización que se debe aplicar.</w:t>
            </w:r>
          </w:p>
          <w:p w14:paraId="22C27287" w14:textId="56F42AAA" w:rsidR="00CD6324" w:rsidRDefault="0042675B" w:rsidP="0042675B">
            <w:pPr>
              <w:pStyle w:val="Prrafodelista"/>
              <w:numPr>
                <w:ilvl w:val="0"/>
                <w:numId w:val="12"/>
              </w:numPr>
              <w:jc w:val="both"/>
            </w:pPr>
            <w:r>
              <w:t xml:space="preserve">La Modalidad de Servicio del evento debe ser seleccionada desde una lista la que debe ofrecer solo las modalidades asociadas al Tipo de Evento que se está contratando. </w:t>
            </w:r>
            <w:r w:rsidR="00B613E5">
              <w:t xml:space="preserve"> Cada modalidad cuenta con su valor y personal base.</w:t>
            </w:r>
          </w:p>
          <w:p w14:paraId="73D16DD6" w14:textId="6A307D76" w:rsidR="00951DB0" w:rsidRDefault="00951DB0" w:rsidP="00512A62">
            <w:pPr>
              <w:pStyle w:val="Prrafodelista"/>
              <w:numPr>
                <w:ilvl w:val="0"/>
                <w:numId w:val="12"/>
              </w:numPr>
              <w:jc w:val="both"/>
            </w:pPr>
            <w:r>
              <w:t xml:space="preserve">No se puede eliminar un </w:t>
            </w:r>
            <w:r w:rsidR="00526B05">
              <w:t>Contrato, solo se puede poner término</w:t>
            </w:r>
            <w:r>
              <w:t xml:space="preserve"> </w:t>
            </w:r>
            <w:r w:rsidR="00526B05">
              <w:t>a este, quedando entonces No Vigente</w:t>
            </w:r>
            <w:r>
              <w:t>.</w:t>
            </w:r>
            <w:r w:rsidR="00526B05">
              <w:t xml:space="preserve"> La Fecha de Término, será registrada al momento en que el contrato sea terminado en el sistema. Esta fecha no puede ser modificada en la interfaz.</w:t>
            </w:r>
          </w:p>
          <w:p w14:paraId="7497F527" w14:textId="5CA6A130" w:rsidR="00D567B2" w:rsidRDefault="00D567B2" w:rsidP="00FD7917">
            <w:pPr>
              <w:pStyle w:val="Prrafodelista"/>
              <w:numPr>
                <w:ilvl w:val="0"/>
                <w:numId w:val="12"/>
              </w:numPr>
              <w:jc w:val="both"/>
            </w:pPr>
            <w:r>
              <w:t xml:space="preserve">El cálculo </w:t>
            </w:r>
            <w:r w:rsidR="00CD16DB">
              <w:t xml:space="preserve">del valor total del contrato </w:t>
            </w:r>
            <w:r>
              <w:t>se detalla más adelante. Este debe ser informado en base a los datos que se están cargando o modificando.</w:t>
            </w:r>
          </w:p>
          <w:p w14:paraId="5E994672" w14:textId="77777777" w:rsidR="00D567B2" w:rsidRDefault="00D567B2" w:rsidP="005F173D">
            <w:pPr>
              <w:pStyle w:val="Prrafodelista"/>
            </w:pPr>
          </w:p>
          <w:p w14:paraId="7015B0F1" w14:textId="77777777" w:rsidR="00B613E5" w:rsidRPr="00B613E5" w:rsidRDefault="00B613E5" w:rsidP="00B613E5">
            <w:pPr>
              <w:pStyle w:val="Prrafodelista"/>
              <w:numPr>
                <w:ilvl w:val="0"/>
                <w:numId w:val="11"/>
              </w:numPr>
              <w:jc w:val="both"/>
              <w:rPr>
                <w:rFonts w:asciiTheme="minorHAnsi" w:hAnsiTheme="minorHAnsi" w:cs="Segoe UI Light"/>
                <w:b/>
              </w:rPr>
            </w:pPr>
            <w:r w:rsidRPr="00B613E5">
              <w:rPr>
                <w:rFonts w:asciiTheme="minorHAnsi" w:hAnsiTheme="minorHAnsi" w:cs="Segoe UI Light"/>
                <w:b/>
              </w:rPr>
              <w:t>Cálculo del valor del contrato</w:t>
            </w:r>
          </w:p>
          <w:p w14:paraId="0B32110E" w14:textId="77777777" w:rsidR="00B613E5" w:rsidRPr="00B613E5" w:rsidRDefault="00B613E5" w:rsidP="00B613E5">
            <w:pPr>
              <w:pStyle w:val="Prrafodelista"/>
              <w:jc w:val="both"/>
              <w:rPr>
                <w:rFonts w:asciiTheme="minorHAnsi" w:hAnsiTheme="minorHAnsi" w:cs="Segoe UI Light"/>
              </w:rPr>
            </w:pPr>
            <w:r w:rsidRPr="00B613E5">
              <w:rPr>
                <w:rFonts w:asciiTheme="minorHAnsi" w:hAnsiTheme="minorHAnsi" w:cs="Segoe UI Light"/>
              </w:rPr>
              <w:t>El proceso de cálculo o tarificación del contrato corresponde al cálculo de Valor Total del Evento, este se conforma de la siguiente manera:</w:t>
            </w:r>
          </w:p>
          <w:p w14:paraId="1AC4F12C" w14:textId="77777777" w:rsidR="00B613E5" w:rsidRPr="00B613E5" w:rsidRDefault="00B613E5" w:rsidP="00B613E5">
            <w:pPr>
              <w:pStyle w:val="Prrafodelista"/>
              <w:jc w:val="both"/>
              <w:rPr>
                <w:rFonts w:asciiTheme="minorHAnsi" w:hAnsiTheme="minorHAnsi" w:cs="Segoe UI Light"/>
              </w:rPr>
            </w:pPr>
          </w:p>
          <w:p w14:paraId="1064E979" w14:textId="77777777" w:rsidR="00B613E5" w:rsidRPr="00B613E5" w:rsidRDefault="00B613E5" w:rsidP="00B613E5">
            <w:pPr>
              <w:pStyle w:val="Prrafodelista"/>
              <w:jc w:val="center"/>
              <w:rPr>
                <w:rFonts w:asciiTheme="minorHAnsi" w:hAnsiTheme="minorHAnsi" w:cs="Segoe UI Light"/>
                <w:b/>
              </w:rPr>
            </w:pPr>
            <w:r w:rsidRPr="00B613E5">
              <w:rPr>
                <w:rFonts w:asciiTheme="minorHAnsi" w:hAnsiTheme="minorHAnsi" w:cs="Segoe UI Light"/>
                <w:b/>
              </w:rPr>
              <w:t>Valor Total Evento = Valor Base Tipo Evento + Recargo Asistentes + Recargo Personal</w:t>
            </w:r>
          </w:p>
          <w:p w14:paraId="67CBDDED" w14:textId="77777777" w:rsidR="00FF16F9" w:rsidRPr="00FF16F9" w:rsidRDefault="00FF16F9" w:rsidP="00FF16F9">
            <w:pPr>
              <w:pStyle w:val="Prrafodelista"/>
              <w:jc w:val="both"/>
              <w:rPr>
                <w:rFonts w:asciiTheme="minorHAnsi" w:hAnsiTheme="minorHAnsi" w:cs="Segoe UI Light"/>
              </w:rPr>
            </w:pPr>
            <w:bookmarkStart w:id="0" w:name="_GoBack"/>
            <w:bookmarkEnd w:id="0"/>
          </w:p>
          <w:p w14:paraId="4F2EC3EF" w14:textId="6EBF231B" w:rsidR="00B613E5" w:rsidRDefault="00FF16F9" w:rsidP="00FF16F9">
            <w:pPr>
              <w:pStyle w:val="Prrafodelista"/>
              <w:jc w:val="both"/>
              <w:rPr>
                <w:rFonts w:asciiTheme="minorHAnsi" w:hAnsiTheme="minorHAnsi" w:cs="Segoe UI Light"/>
              </w:rPr>
            </w:pPr>
            <w:r w:rsidRPr="00FF16F9">
              <w:rPr>
                <w:rFonts w:asciiTheme="minorHAnsi" w:hAnsiTheme="minorHAnsi" w:cs="Segoe UI Light"/>
              </w:rPr>
              <w:t>El valor base del evento se verá recargado en los siguientes montos, acorde a la tabla que se presenta:</w:t>
            </w:r>
          </w:p>
          <w:p w14:paraId="35B2C7BB" w14:textId="77777777" w:rsidR="00FF16F9" w:rsidRDefault="00FF16F9" w:rsidP="00FF16F9">
            <w:pPr>
              <w:pStyle w:val="Prrafodelista"/>
              <w:jc w:val="both"/>
              <w:rPr>
                <w:rFonts w:asciiTheme="minorHAnsi" w:hAnsiTheme="minorHAnsi" w:cs="Segoe UI Light"/>
              </w:rPr>
            </w:pPr>
          </w:p>
          <w:tbl>
            <w:tblPr>
              <w:tblStyle w:val="Tablaconcuadrcula"/>
              <w:tblW w:w="0" w:type="auto"/>
              <w:tblInd w:w="720" w:type="dxa"/>
              <w:tblLayout w:type="fixed"/>
              <w:tblLook w:val="04A0" w:firstRow="1" w:lastRow="0" w:firstColumn="1" w:lastColumn="0" w:noHBand="0" w:noVBand="1"/>
            </w:tblPr>
            <w:tblGrid>
              <w:gridCol w:w="1685"/>
              <w:gridCol w:w="1696"/>
              <w:gridCol w:w="3407"/>
            </w:tblGrid>
            <w:tr w:rsidR="00FF16F9" w:rsidRPr="00ED4DEE" w14:paraId="7A2409DD" w14:textId="77777777" w:rsidTr="003908C2">
              <w:tc>
                <w:tcPr>
                  <w:tcW w:w="1685" w:type="dxa"/>
                </w:tcPr>
                <w:p w14:paraId="164B03DB" w14:textId="77777777" w:rsidR="00FF16F9" w:rsidRPr="00ED4DEE" w:rsidRDefault="00FF16F9" w:rsidP="00FF16F9">
                  <w:pPr>
                    <w:pStyle w:val="Prrafodelista"/>
                    <w:spacing w:before="120"/>
                    <w:ind w:left="0"/>
                    <w:rPr>
                      <w:b/>
                    </w:rPr>
                  </w:pPr>
                  <w:r w:rsidRPr="00ED4DEE">
                    <w:rPr>
                      <w:b/>
                    </w:rPr>
                    <w:t>Concepto</w:t>
                  </w:r>
                </w:p>
              </w:tc>
              <w:tc>
                <w:tcPr>
                  <w:tcW w:w="1696" w:type="dxa"/>
                </w:tcPr>
                <w:p w14:paraId="56DFA241" w14:textId="77777777" w:rsidR="00FF16F9" w:rsidRPr="00ED4DEE" w:rsidRDefault="00FF16F9" w:rsidP="00FF16F9">
                  <w:pPr>
                    <w:pStyle w:val="Prrafodelista"/>
                    <w:spacing w:before="120"/>
                    <w:ind w:left="0"/>
                    <w:rPr>
                      <w:b/>
                    </w:rPr>
                  </w:pPr>
                  <w:r w:rsidRPr="00ED4DEE">
                    <w:rPr>
                      <w:b/>
                    </w:rPr>
                    <w:t>Criterio</w:t>
                  </w:r>
                </w:p>
              </w:tc>
              <w:tc>
                <w:tcPr>
                  <w:tcW w:w="3407" w:type="dxa"/>
                </w:tcPr>
                <w:p w14:paraId="5C606C35" w14:textId="77777777" w:rsidR="00FF16F9" w:rsidRPr="00ED4DEE" w:rsidRDefault="00FF16F9" w:rsidP="00FF16F9">
                  <w:pPr>
                    <w:pStyle w:val="Prrafodelista"/>
                    <w:spacing w:before="120"/>
                    <w:ind w:left="0"/>
                    <w:rPr>
                      <w:b/>
                    </w:rPr>
                  </w:pPr>
                  <w:r w:rsidRPr="00ED4DEE">
                    <w:rPr>
                      <w:b/>
                    </w:rPr>
                    <w:t>Recargo (UF)</w:t>
                  </w:r>
                </w:p>
              </w:tc>
            </w:tr>
            <w:tr w:rsidR="00FF16F9" w14:paraId="691E4BD5" w14:textId="77777777" w:rsidTr="003908C2">
              <w:tc>
                <w:tcPr>
                  <w:tcW w:w="1685" w:type="dxa"/>
                  <w:vMerge w:val="restart"/>
                </w:tcPr>
                <w:p w14:paraId="539B509B" w14:textId="77777777" w:rsidR="00FF16F9" w:rsidRDefault="00FF16F9" w:rsidP="00FF16F9">
                  <w:pPr>
                    <w:pStyle w:val="Prrafodelista"/>
                    <w:spacing w:before="120"/>
                    <w:ind w:left="0"/>
                  </w:pPr>
                  <w:r>
                    <w:t>Asistentes</w:t>
                  </w:r>
                </w:p>
              </w:tc>
              <w:tc>
                <w:tcPr>
                  <w:tcW w:w="1696" w:type="dxa"/>
                </w:tcPr>
                <w:p w14:paraId="087024C0" w14:textId="77777777" w:rsidR="00FF16F9" w:rsidRDefault="00FF16F9" w:rsidP="00FF16F9">
                  <w:pPr>
                    <w:pStyle w:val="Prrafodelista"/>
                    <w:spacing w:before="120"/>
                    <w:ind w:left="0"/>
                  </w:pPr>
                  <w:r>
                    <w:t xml:space="preserve">1 a 20 </w:t>
                  </w:r>
                </w:p>
              </w:tc>
              <w:tc>
                <w:tcPr>
                  <w:tcW w:w="3407" w:type="dxa"/>
                </w:tcPr>
                <w:p w14:paraId="513E9671" w14:textId="77777777" w:rsidR="00FF16F9" w:rsidRDefault="00FF16F9" w:rsidP="00FF16F9">
                  <w:pPr>
                    <w:pStyle w:val="Prrafodelista"/>
                    <w:spacing w:before="120"/>
                    <w:ind w:left="0"/>
                  </w:pPr>
                  <w:r>
                    <w:t>3</w:t>
                  </w:r>
                </w:p>
              </w:tc>
            </w:tr>
            <w:tr w:rsidR="00FF16F9" w14:paraId="04897159" w14:textId="77777777" w:rsidTr="003908C2">
              <w:tc>
                <w:tcPr>
                  <w:tcW w:w="1685" w:type="dxa"/>
                  <w:vMerge/>
                </w:tcPr>
                <w:p w14:paraId="4A5021F7" w14:textId="77777777" w:rsidR="00FF16F9" w:rsidRDefault="00FF16F9" w:rsidP="00FF16F9">
                  <w:pPr>
                    <w:pStyle w:val="Prrafodelista"/>
                    <w:spacing w:before="120"/>
                    <w:ind w:left="0"/>
                  </w:pPr>
                </w:p>
              </w:tc>
              <w:tc>
                <w:tcPr>
                  <w:tcW w:w="1696" w:type="dxa"/>
                </w:tcPr>
                <w:p w14:paraId="7F33D6AB" w14:textId="77777777" w:rsidR="00FF16F9" w:rsidRDefault="00FF16F9" w:rsidP="00FF16F9">
                  <w:pPr>
                    <w:pStyle w:val="Prrafodelista"/>
                    <w:spacing w:before="120"/>
                    <w:ind w:left="0"/>
                  </w:pPr>
                  <w:r>
                    <w:t xml:space="preserve">21 a 50 </w:t>
                  </w:r>
                </w:p>
              </w:tc>
              <w:tc>
                <w:tcPr>
                  <w:tcW w:w="3407" w:type="dxa"/>
                </w:tcPr>
                <w:p w14:paraId="02BF6B71" w14:textId="77777777" w:rsidR="00FF16F9" w:rsidRDefault="00FF16F9" w:rsidP="00FF16F9">
                  <w:pPr>
                    <w:pStyle w:val="Prrafodelista"/>
                    <w:spacing w:before="120"/>
                    <w:ind w:left="0"/>
                  </w:pPr>
                  <w:r>
                    <w:t>5</w:t>
                  </w:r>
                </w:p>
              </w:tc>
            </w:tr>
            <w:tr w:rsidR="00FF16F9" w14:paraId="5D073264" w14:textId="77777777" w:rsidTr="003908C2">
              <w:tc>
                <w:tcPr>
                  <w:tcW w:w="1685" w:type="dxa"/>
                  <w:vMerge/>
                </w:tcPr>
                <w:p w14:paraId="27CE05A7" w14:textId="77777777" w:rsidR="00FF16F9" w:rsidRDefault="00FF16F9" w:rsidP="00FF16F9">
                  <w:pPr>
                    <w:pStyle w:val="Prrafodelista"/>
                    <w:spacing w:before="120"/>
                    <w:ind w:left="0"/>
                  </w:pPr>
                </w:p>
              </w:tc>
              <w:tc>
                <w:tcPr>
                  <w:tcW w:w="1696" w:type="dxa"/>
                </w:tcPr>
                <w:p w14:paraId="25BBA97B" w14:textId="77777777" w:rsidR="00FF16F9" w:rsidRDefault="00FF16F9" w:rsidP="00FF16F9">
                  <w:pPr>
                    <w:pStyle w:val="Prrafodelista"/>
                    <w:spacing w:before="120"/>
                    <w:ind w:left="0"/>
                  </w:pPr>
                  <w:r>
                    <w:t>Más de 50</w:t>
                  </w:r>
                </w:p>
              </w:tc>
              <w:tc>
                <w:tcPr>
                  <w:tcW w:w="3407" w:type="dxa"/>
                </w:tcPr>
                <w:p w14:paraId="2B61ABC3" w14:textId="77777777" w:rsidR="00FF16F9" w:rsidRDefault="00FF16F9" w:rsidP="00FF16F9">
                  <w:pPr>
                    <w:pStyle w:val="Prrafodelista"/>
                    <w:spacing w:before="120"/>
                    <w:ind w:left="0"/>
                  </w:pPr>
                  <w:r>
                    <w:t>2 por cada 20 personas adicionales (no proporcional)</w:t>
                  </w:r>
                </w:p>
              </w:tc>
            </w:tr>
            <w:tr w:rsidR="00FF16F9" w14:paraId="5CCB688D" w14:textId="77777777" w:rsidTr="003908C2">
              <w:tc>
                <w:tcPr>
                  <w:tcW w:w="1685" w:type="dxa"/>
                  <w:vMerge w:val="restart"/>
                </w:tcPr>
                <w:p w14:paraId="782500A7" w14:textId="77777777" w:rsidR="00FF16F9" w:rsidRDefault="00FF16F9" w:rsidP="00FF16F9">
                  <w:pPr>
                    <w:pStyle w:val="Prrafodelista"/>
                    <w:spacing w:before="120"/>
                    <w:ind w:left="0"/>
                  </w:pPr>
                  <w:r>
                    <w:t>Personal Adicional (*)</w:t>
                  </w:r>
                </w:p>
              </w:tc>
              <w:tc>
                <w:tcPr>
                  <w:tcW w:w="1696" w:type="dxa"/>
                </w:tcPr>
                <w:p w14:paraId="3E96F26A" w14:textId="77777777" w:rsidR="00FF16F9" w:rsidRDefault="00FF16F9" w:rsidP="00FF16F9">
                  <w:pPr>
                    <w:pStyle w:val="Prrafodelista"/>
                    <w:spacing w:before="120"/>
                    <w:ind w:left="0"/>
                  </w:pPr>
                  <w:r>
                    <w:t xml:space="preserve">2 </w:t>
                  </w:r>
                </w:p>
              </w:tc>
              <w:tc>
                <w:tcPr>
                  <w:tcW w:w="3407" w:type="dxa"/>
                </w:tcPr>
                <w:p w14:paraId="3FDEAE24" w14:textId="77777777" w:rsidR="00FF16F9" w:rsidRDefault="00FF16F9" w:rsidP="00FF16F9">
                  <w:pPr>
                    <w:pStyle w:val="Prrafodelista"/>
                    <w:spacing w:before="120"/>
                    <w:ind w:left="0"/>
                  </w:pPr>
                  <w:r>
                    <w:t>2</w:t>
                  </w:r>
                </w:p>
              </w:tc>
            </w:tr>
            <w:tr w:rsidR="00FF16F9" w14:paraId="13AE96AD" w14:textId="77777777" w:rsidTr="003908C2">
              <w:tc>
                <w:tcPr>
                  <w:tcW w:w="1685" w:type="dxa"/>
                  <w:vMerge/>
                </w:tcPr>
                <w:p w14:paraId="0276E263" w14:textId="77777777" w:rsidR="00FF16F9" w:rsidRDefault="00FF16F9" w:rsidP="00FF16F9">
                  <w:pPr>
                    <w:pStyle w:val="Prrafodelista"/>
                    <w:spacing w:before="120"/>
                    <w:ind w:left="0"/>
                  </w:pPr>
                </w:p>
              </w:tc>
              <w:tc>
                <w:tcPr>
                  <w:tcW w:w="1696" w:type="dxa"/>
                </w:tcPr>
                <w:p w14:paraId="25D7986E" w14:textId="77777777" w:rsidR="00FF16F9" w:rsidRDefault="00FF16F9" w:rsidP="00FF16F9">
                  <w:pPr>
                    <w:pStyle w:val="Prrafodelista"/>
                    <w:spacing w:before="120"/>
                    <w:ind w:left="0"/>
                  </w:pPr>
                  <w:r>
                    <w:t xml:space="preserve">3 </w:t>
                  </w:r>
                </w:p>
              </w:tc>
              <w:tc>
                <w:tcPr>
                  <w:tcW w:w="3407" w:type="dxa"/>
                </w:tcPr>
                <w:p w14:paraId="5AFF6ABC" w14:textId="77777777" w:rsidR="00FF16F9" w:rsidRDefault="00FF16F9" w:rsidP="00FF16F9">
                  <w:pPr>
                    <w:pStyle w:val="Prrafodelista"/>
                    <w:spacing w:before="120"/>
                    <w:ind w:left="0"/>
                  </w:pPr>
                  <w:r>
                    <w:t>3</w:t>
                  </w:r>
                </w:p>
              </w:tc>
            </w:tr>
            <w:tr w:rsidR="00FF16F9" w14:paraId="4E5ABE02" w14:textId="77777777" w:rsidTr="003908C2">
              <w:tc>
                <w:tcPr>
                  <w:tcW w:w="1685" w:type="dxa"/>
                  <w:vMerge/>
                </w:tcPr>
                <w:p w14:paraId="2BD71F4D" w14:textId="77777777" w:rsidR="00FF16F9" w:rsidRDefault="00FF16F9" w:rsidP="00FF16F9">
                  <w:pPr>
                    <w:pStyle w:val="Prrafodelista"/>
                    <w:spacing w:before="120"/>
                    <w:ind w:left="0"/>
                  </w:pPr>
                </w:p>
              </w:tc>
              <w:tc>
                <w:tcPr>
                  <w:tcW w:w="1696" w:type="dxa"/>
                </w:tcPr>
                <w:p w14:paraId="76D88624" w14:textId="77777777" w:rsidR="00FF16F9" w:rsidRDefault="00FF16F9" w:rsidP="00FF16F9">
                  <w:pPr>
                    <w:pStyle w:val="Prrafodelista"/>
                    <w:spacing w:before="120"/>
                    <w:ind w:left="0"/>
                  </w:pPr>
                  <w:r>
                    <w:t>4</w:t>
                  </w:r>
                </w:p>
              </w:tc>
              <w:tc>
                <w:tcPr>
                  <w:tcW w:w="3407" w:type="dxa"/>
                </w:tcPr>
                <w:p w14:paraId="6B9F039E" w14:textId="77777777" w:rsidR="00FF16F9" w:rsidRDefault="00FF16F9" w:rsidP="00FF16F9">
                  <w:pPr>
                    <w:pStyle w:val="Prrafodelista"/>
                    <w:spacing w:before="120"/>
                    <w:ind w:left="0"/>
                  </w:pPr>
                  <w:r>
                    <w:t>3,5</w:t>
                  </w:r>
                </w:p>
              </w:tc>
            </w:tr>
            <w:tr w:rsidR="00FF16F9" w14:paraId="29CB0E28" w14:textId="77777777" w:rsidTr="003908C2">
              <w:tc>
                <w:tcPr>
                  <w:tcW w:w="1685" w:type="dxa"/>
                  <w:vMerge/>
                </w:tcPr>
                <w:p w14:paraId="0A382514" w14:textId="77777777" w:rsidR="00FF16F9" w:rsidRDefault="00FF16F9" w:rsidP="00FF16F9">
                  <w:pPr>
                    <w:pStyle w:val="Prrafodelista"/>
                    <w:spacing w:before="120"/>
                    <w:ind w:left="0"/>
                  </w:pPr>
                </w:p>
              </w:tc>
              <w:tc>
                <w:tcPr>
                  <w:tcW w:w="1696" w:type="dxa"/>
                </w:tcPr>
                <w:p w14:paraId="26F31548" w14:textId="77777777" w:rsidR="00FF16F9" w:rsidRDefault="00FF16F9" w:rsidP="00FF16F9">
                  <w:pPr>
                    <w:pStyle w:val="Prrafodelista"/>
                    <w:spacing w:before="120"/>
                    <w:ind w:left="0"/>
                  </w:pPr>
                  <w:r>
                    <w:t>Más de 4</w:t>
                  </w:r>
                </w:p>
              </w:tc>
              <w:tc>
                <w:tcPr>
                  <w:tcW w:w="3407" w:type="dxa"/>
                </w:tcPr>
                <w:p w14:paraId="56843AA7" w14:textId="77777777" w:rsidR="00FF16F9" w:rsidRDefault="00FF16F9" w:rsidP="00FF16F9">
                  <w:pPr>
                    <w:pStyle w:val="Prrafodelista"/>
                    <w:spacing w:before="120"/>
                    <w:ind w:left="0"/>
                  </w:pPr>
                  <w:r>
                    <w:t>3,5 + 0,5 por cada adicional</w:t>
                  </w:r>
                </w:p>
              </w:tc>
            </w:tr>
          </w:tbl>
          <w:p w14:paraId="0271763F" w14:textId="4D9D80C9" w:rsidR="00B613E5" w:rsidRDefault="00FF16F9" w:rsidP="00B613E5">
            <w:pPr>
              <w:pStyle w:val="Prrafodelista"/>
              <w:rPr>
                <w:rFonts w:asciiTheme="minorHAnsi" w:hAnsiTheme="minorHAnsi" w:cs="Segoe UI Light"/>
              </w:rPr>
            </w:pPr>
            <w:r w:rsidRPr="00FF16F9">
              <w:rPr>
                <w:rFonts w:asciiTheme="minorHAnsi" w:hAnsiTheme="minorHAnsi" w:cs="Segoe UI Light"/>
              </w:rPr>
              <w:t xml:space="preserve"> </w:t>
            </w:r>
            <w:r w:rsidR="00B613E5" w:rsidRPr="00FF16F9">
              <w:rPr>
                <w:rFonts w:asciiTheme="minorHAnsi" w:hAnsiTheme="minorHAnsi" w:cs="Segoe UI Light"/>
              </w:rPr>
              <w:t>(*) Cada evento cuenta con una cantidad de personas base para atender a los asistentes.</w:t>
            </w:r>
          </w:p>
          <w:p w14:paraId="2E62721E" w14:textId="77777777" w:rsidR="00FF16F9" w:rsidRPr="00FF16F9" w:rsidRDefault="00FF16F9" w:rsidP="00B613E5">
            <w:pPr>
              <w:pStyle w:val="Prrafodelista"/>
              <w:rPr>
                <w:rFonts w:asciiTheme="minorHAnsi" w:hAnsiTheme="minorHAnsi" w:cs="Segoe UI Light"/>
              </w:rPr>
            </w:pPr>
          </w:p>
          <w:p w14:paraId="448DFFCB" w14:textId="181D84FE" w:rsidR="005F173D" w:rsidRDefault="005F173D" w:rsidP="006C2A65">
            <w:pPr>
              <w:pStyle w:val="Prrafodelista"/>
              <w:numPr>
                <w:ilvl w:val="0"/>
                <w:numId w:val="11"/>
              </w:numPr>
              <w:rPr>
                <w:b/>
              </w:rPr>
            </w:pPr>
            <w:r>
              <w:rPr>
                <w:b/>
              </w:rPr>
              <w:t>Listado de Contratos</w:t>
            </w:r>
            <w:r w:rsidR="00FA7029">
              <w:rPr>
                <w:b/>
              </w:rPr>
              <w:t xml:space="preserve"> (CU-006)</w:t>
            </w:r>
          </w:p>
          <w:p w14:paraId="5DCDCDC5" w14:textId="5BF1D665" w:rsidR="001A5B7A" w:rsidRDefault="001A5B7A" w:rsidP="001A5B7A">
            <w:pPr>
              <w:pStyle w:val="Prrafodelista"/>
            </w:pPr>
            <w:r>
              <w:t xml:space="preserve">Permitir la carga de los contratos de </w:t>
            </w:r>
            <w:r w:rsidR="00FA7029">
              <w:t>eventos</w:t>
            </w:r>
            <w:r>
              <w:t xml:space="preserve"> para búsquedas. </w:t>
            </w:r>
          </w:p>
          <w:p w14:paraId="057C1A72" w14:textId="77777777" w:rsidR="0047131B" w:rsidRDefault="0047131B" w:rsidP="001A5B7A">
            <w:pPr>
              <w:pStyle w:val="Prrafodelista"/>
            </w:pPr>
          </w:p>
          <w:p w14:paraId="3B5BE8E4" w14:textId="283CB99C" w:rsidR="001A5B7A" w:rsidRDefault="001A5B7A" w:rsidP="00FA7029">
            <w:pPr>
              <w:pStyle w:val="Prrafodelista"/>
              <w:jc w:val="both"/>
            </w:pPr>
            <w:r>
              <w:t xml:space="preserve">Este módulo es utilizado para desplegar todos los contratos de </w:t>
            </w:r>
            <w:r w:rsidR="00FA7029">
              <w:t>eventos</w:t>
            </w:r>
            <w:r>
              <w:t xml:space="preserve"> registrados. Adicionalmente debe permitir filtrar la información por: Número de Contrato, Rut del Cliente</w:t>
            </w:r>
            <w:r w:rsidR="0093623D">
              <w:t>,</w:t>
            </w:r>
            <w:r>
              <w:t xml:space="preserve"> </w:t>
            </w:r>
            <w:r w:rsidR="00511B22">
              <w:t xml:space="preserve">Tipo de </w:t>
            </w:r>
            <w:r w:rsidR="0093623D">
              <w:t>Evento o Modalidad de Evento</w:t>
            </w:r>
            <w:r>
              <w:t>.</w:t>
            </w:r>
          </w:p>
          <w:p w14:paraId="34E887C7" w14:textId="2C8B7E1D" w:rsidR="0047131B" w:rsidRDefault="0047131B" w:rsidP="001A5B7A">
            <w:pPr>
              <w:pStyle w:val="Prrafodelista"/>
            </w:pPr>
          </w:p>
          <w:p w14:paraId="7E71DB4C" w14:textId="0D21278C" w:rsidR="0047131B" w:rsidRDefault="0047131B" w:rsidP="001A5B7A">
            <w:pPr>
              <w:pStyle w:val="Prrafodelista"/>
            </w:pPr>
            <w:r w:rsidRPr="0047131B">
              <w:t>Se debe permitir la búsqueda de un cliente en la ventana del Listado de Clientes</w:t>
            </w:r>
            <w:r>
              <w:t>, para luego cargar sus Contratos</w:t>
            </w:r>
            <w:r w:rsidRPr="0047131B">
              <w:t>.</w:t>
            </w:r>
          </w:p>
          <w:p w14:paraId="3AE7CC99" w14:textId="77777777" w:rsidR="0047131B" w:rsidRDefault="0047131B" w:rsidP="001A5B7A">
            <w:pPr>
              <w:pStyle w:val="Prrafodelista"/>
            </w:pPr>
          </w:p>
          <w:p w14:paraId="50024300" w14:textId="1051D33B" w:rsidR="001A5B7A" w:rsidRDefault="001A5B7A" w:rsidP="001A5B7A">
            <w:pPr>
              <w:pStyle w:val="Prrafodelista"/>
            </w:pPr>
            <w:r>
              <w:t>Si esta ventana es llamada desde otro módulo como auxiliar de búsqueda, deberá permitir la selección de un contrato desde la lista, recuperando sus datos y dejarlos disponibles para la ventana que lo ha llamado. Esta acción se debe reflejar en un botón, el que solo será visible cuando esta ventana sea llamada como auxiliar de búsqueda.</w:t>
            </w:r>
          </w:p>
          <w:p w14:paraId="2C51FFBB" w14:textId="77777777" w:rsidR="0064178D" w:rsidRDefault="0064178D" w:rsidP="001A5B7A">
            <w:pPr>
              <w:pStyle w:val="Prrafodelista"/>
            </w:pPr>
          </w:p>
          <w:p w14:paraId="5E544FE8" w14:textId="240BC3F3" w:rsidR="0064178D" w:rsidRPr="0064178D" w:rsidRDefault="0064178D" w:rsidP="0064178D">
            <w:pPr>
              <w:rPr>
                <w:b/>
                <w:sz w:val="28"/>
              </w:rPr>
            </w:pPr>
            <w:r>
              <w:rPr>
                <w:b/>
                <w:sz w:val="28"/>
              </w:rPr>
              <w:t>Actividades por realizar</w:t>
            </w:r>
          </w:p>
          <w:p w14:paraId="638A6593" w14:textId="58DF3D65" w:rsidR="0064178D" w:rsidRDefault="0064178D" w:rsidP="00511B22">
            <w:pPr>
              <w:jc w:val="both"/>
            </w:pPr>
            <w:r>
              <w:t xml:space="preserve">Junto a tu equipo deberán analizar la información y </w:t>
            </w:r>
            <w:r w:rsidR="005922FD">
              <w:t xml:space="preserve">el </w:t>
            </w:r>
            <w:r>
              <w:t>diseñ</w:t>
            </w:r>
            <w:r w:rsidR="005922FD">
              <w:t xml:space="preserve">o de </w:t>
            </w:r>
            <w:r>
              <w:t xml:space="preserve">las interfaces </w:t>
            </w:r>
            <w:r w:rsidR="005922FD">
              <w:t>desarrolladas en la primera entrega</w:t>
            </w:r>
            <w:r>
              <w:t>. Si tienen dudas o necesitan aclaraciones, preparen un cuestionario para ser remitido al cliente, este debe ser detallado y evitar ambigüedades, esto podría transformarse en una pregunta de retorno más que en una respuesta. El cuestionario tiene relación con el requerimiento de negocio, las dudas técnicas las deben resolver al interior del equipo investigando y evaluando las posibles soluciones que encuentren, para tomar decisiones en conjunto sobre la forma en que llevarán a cabo el desarrollo.</w:t>
            </w:r>
          </w:p>
          <w:p w14:paraId="7049922C" w14:textId="4A82B355" w:rsidR="0064178D" w:rsidRDefault="0064178D" w:rsidP="0064178D">
            <w:r>
              <w:t>Se cuenta con 2 semanas para desarrollar est</w:t>
            </w:r>
            <w:r w:rsidR="00511B22">
              <w:t>a solución</w:t>
            </w:r>
            <w:r>
              <w:t xml:space="preserve">, </w:t>
            </w:r>
            <w:r w:rsidR="00AA3691">
              <w:t>el detalle de las actividades se encuentra en la descripción general de la actividad que te entregó el docente</w:t>
            </w:r>
            <w:r w:rsidR="00511B22">
              <w:t>.</w:t>
            </w:r>
          </w:p>
          <w:p w14:paraId="77BDD1E3" w14:textId="256C6C80" w:rsidR="00AA3691" w:rsidRPr="0064178D" w:rsidRDefault="00AA3691" w:rsidP="00AA3691">
            <w:pPr>
              <w:rPr>
                <w:b/>
                <w:sz w:val="28"/>
              </w:rPr>
            </w:pPr>
            <w:r>
              <w:rPr>
                <w:b/>
                <w:sz w:val="28"/>
              </w:rPr>
              <w:t>Informe del Proceso</w:t>
            </w:r>
          </w:p>
          <w:p w14:paraId="4829D798" w14:textId="7F19BCF3" w:rsidR="00AA3691" w:rsidRDefault="00AA3691" w:rsidP="00511B22">
            <w:pPr>
              <w:jc w:val="both"/>
            </w:pPr>
            <w:r>
              <w:lastRenderedPageBreak/>
              <w:t>Desde el momento de la asignación y realización de sus primeras actividades como equipo, deberán comenzar a elaborar el informe que dé cuenta del proceso que han realizado para llevar a cabo este proyecto.</w:t>
            </w:r>
          </w:p>
          <w:p w14:paraId="0730ED1F" w14:textId="77777777" w:rsidR="00AA3691" w:rsidRPr="00AA3691" w:rsidRDefault="00AA3691" w:rsidP="00AA3691">
            <w:pPr>
              <w:pStyle w:val="Prrafodelista"/>
              <w:autoSpaceDE w:val="0"/>
              <w:autoSpaceDN w:val="0"/>
              <w:adjustRightInd w:val="0"/>
              <w:ind w:left="0"/>
              <w:jc w:val="both"/>
              <w:rPr>
                <w:rFonts w:asciiTheme="minorHAnsi" w:hAnsiTheme="minorHAnsi" w:cstheme="minorHAnsi"/>
              </w:rPr>
            </w:pPr>
            <w:r w:rsidRPr="00AA3691">
              <w:rPr>
                <w:rFonts w:asciiTheme="minorHAnsi" w:hAnsiTheme="minorHAnsi" w:cstheme="minorHAnsi"/>
              </w:rPr>
              <w:t>Este reporte debe cumplir con los siguientes aspectos formales:</w:t>
            </w:r>
          </w:p>
          <w:p w14:paraId="7B056FB6" w14:textId="77777777" w:rsidR="00AA3691" w:rsidRPr="00AA3691" w:rsidRDefault="00AA3691" w:rsidP="00AA3691">
            <w:pPr>
              <w:pStyle w:val="Prrafodelista"/>
              <w:ind w:left="0"/>
              <w:rPr>
                <w:rFonts w:asciiTheme="minorHAnsi" w:hAnsiTheme="minorHAnsi" w:cstheme="minorHAnsi"/>
              </w:rPr>
            </w:pPr>
          </w:p>
          <w:p w14:paraId="1A9B94D4" w14:textId="06C62979" w:rsidR="00AA3691" w:rsidRPr="00AA3691" w:rsidRDefault="00AA3691" w:rsidP="00AA3691">
            <w:pPr>
              <w:pStyle w:val="Prrafodelista"/>
              <w:numPr>
                <w:ilvl w:val="1"/>
                <w:numId w:val="14"/>
              </w:numPr>
              <w:autoSpaceDE w:val="0"/>
              <w:autoSpaceDN w:val="0"/>
              <w:adjustRightInd w:val="0"/>
              <w:spacing w:after="160" w:line="259" w:lineRule="auto"/>
              <w:ind w:left="720"/>
              <w:jc w:val="both"/>
              <w:rPr>
                <w:rFonts w:asciiTheme="minorHAnsi" w:hAnsiTheme="minorHAnsi" w:cstheme="minorHAnsi"/>
              </w:rPr>
            </w:pPr>
            <w:r w:rsidRPr="00AA3691">
              <w:rPr>
                <w:rFonts w:asciiTheme="minorHAnsi" w:hAnsiTheme="minorHAnsi" w:cstheme="minorHAnsi"/>
                <w:b/>
              </w:rPr>
              <w:t>Carátula</w:t>
            </w:r>
            <w:r w:rsidRPr="00AA3691">
              <w:rPr>
                <w:rFonts w:asciiTheme="minorHAnsi" w:hAnsiTheme="minorHAnsi" w:cstheme="minorHAnsi"/>
              </w:rPr>
              <w:t>: Logo de Duoc UC</w:t>
            </w:r>
            <w:r>
              <w:rPr>
                <w:rFonts w:asciiTheme="minorHAnsi" w:hAnsiTheme="minorHAnsi" w:cstheme="minorHAnsi"/>
              </w:rPr>
              <w:t xml:space="preserve"> – Escuela de Informática</w:t>
            </w:r>
            <w:r w:rsidRPr="00AA3691">
              <w:rPr>
                <w:rFonts w:asciiTheme="minorHAnsi" w:hAnsiTheme="minorHAnsi" w:cstheme="minorHAnsi"/>
              </w:rPr>
              <w:t xml:space="preserve">, Título del </w:t>
            </w:r>
            <w:r>
              <w:rPr>
                <w:rFonts w:asciiTheme="minorHAnsi" w:hAnsiTheme="minorHAnsi" w:cstheme="minorHAnsi"/>
              </w:rPr>
              <w:t>Caso</w:t>
            </w:r>
            <w:r w:rsidRPr="00AA3691">
              <w:rPr>
                <w:rFonts w:asciiTheme="minorHAnsi" w:hAnsiTheme="minorHAnsi" w:cstheme="minorHAnsi"/>
              </w:rPr>
              <w:t>, Identificación de los integrantes del equipo</w:t>
            </w:r>
            <w:r>
              <w:rPr>
                <w:rFonts w:asciiTheme="minorHAnsi" w:hAnsiTheme="minorHAnsi" w:cstheme="minorHAnsi"/>
              </w:rPr>
              <w:t>;</w:t>
            </w:r>
            <w:r w:rsidRPr="00AA3691">
              <w:rPr>
                <w:rFonts w:asciiTheme="minorHAnsi" w:hAnsiTheme="minorHAnsi" w:cstheme="minorHAnsi"/>
              </w:rPr>
              <w:t xml:space="preserve"> Nombre</w:t>
            </w:r>
            <w:r>
              <w:rPr>
                <w:rFonts w:asciiTheme="minorHAnsi" w:hAnsiTheme="minorHAnsi" w:cstheme="minorHAnsi"/>
              </w:rPr>
              <w:t>,</w:t>
            </w:r>
            <w:r w:rsidRPr="00AA3691">
              <w:rPr>
                <w:rFonts w:asciiTheme="minorHAnsi" w:hAnsiTheme="minorHAnsi" w:cstheme="minorHAnsi"/>
              </w:rPr>
              <w:t xml:space="preserve"> código </w:t>
            </w:r>
            <w:r>
              <w:rPr>
                <w:rFonts w:asciiTheme="minorHAnsi" w:hAnsiTheme="minorHAnsi" w:cstheme="minorHAnsi"/>
              </w:rPr>
              <w:t xml:space="preserve">y sección </w:t>
            </w:r>
            <w:r w:rsidRPr="00AA3691">
              <w:rPr>
                <w:rFonts w:asciiTheme="minorHAnsi" w:hAnsiTheme="minorHAnsi" w:cstheme="minorHAnsi"/>
              </w:rPr>
              <w:t>de la Asignatura</w:t>
            </w:r>
            <w:r>
              <w:rPr>
                <w:rFonts w:asciiTheme="minorHAnsi" w:hAnsiTheme="minorHAnsi" w:cstheme="minorHAnsi"/>
              </w:rPr>
              <w:t>;</w:t>
            </w:r>
            <w:r w:rsidRPr="00AA3691">
              <w:rPr>
                <w:rFonts w:asciiTheme="minorHAnsi" w:hAnsiTheme="minorHAnsi" w:cstheme="minorHAnsi"/>
              </w:rPr>
              <w:t xml:space="preserve"> Nombre del docente a cargo y fecha </w:t>
            </w:r>
            <w:r>
              <w:rPr>
                <w:rFonts w:asciiTheme="minorHAnsi" w:hAnsiTheme="minorHAnsi" w:cstheme="minorHAnsi"/>
              </w:rPr>
              <w:t>de entrega.</w:t>
            </w:r>
          </w:p>
          <w:p w14:paraId="3C6E35A5" w14:textId="77777777" w:rsidR="00AA3691" w:rsidRDefault="00AA3691" w:rsidP="00AA3691">
            <w:pPr>
              <w:pStyle w:val="Prrafodelista"/>
              <w:autoSpaceDE w:val="0"/>
              <w:autoSpaceDN w:val="0"/>
              <w:adjustRightInd w:val="0"/>
              <w:spacing w:after="160" w:line="259" w:lineRule="auto"/>
              <w:jc w:val="both"/>
              <w:rPr>
                <w:rFonts w:asciiTheme="minorHAnsi" w:hAnsiTheme="minorHAnsi" w:cstheme="minorHAnsi"/>
              </w:rPr>
            </w:pPr>
          </w:p>
          <w:p w14:paraId="65189035" w14:textId="39FF46FD" w:rsidR="00511B22" w:rsidRDefault="00511B22" w:rsidP="00511B22">
            <w:pPr>
              <w:pStyle w:val="Prrafodelista"/>
              <w:numPr>
                <w:ilvl w:val="0"/>
                <w:numId w:val="14"/>
              </w:numPr>
              <w:jc w:val="both"/>
              <w:rPr>
                <w:rFonts w:asciiTheme="minorHAnsi" w:hAnsiTheme="minorHAnsi" w:cstheme="minorHAnsi"/>
              </w:rPr>
            </w:pPr>
            <w:r w:rsidRPr="00511B22">
              <w:rPr>
                <w:rFonts w:asciiTheme="minorHAnsi" w:hAnsiTheme="minorHAnsi" w:cstheme="minorHAnsi"/>
                <w:b/>
              </w:rPr>
              <w:t>Índice o Tabla de Contenido</w:t>
            </w:r>
            <w:r w:rsidRPr="00511B22">
              <w:rPr>
                <w:rFonts w:asciiTheme="minorHAnsi" w:hAnsiTheme="minorHAnsi" w:cstheme="minorHAnsi"/>
              </w:rPr>
              <w:t>, debe considerar todos los apartados del informe y su referencia a la página respectiva.</w:t>
            </w:r>
          </w:p>
          <w:p w14:paraId="11533BA5" w14:textId="77777777" w:rsidR="00794E63" w:rsidRDefault="00794E63" w:rsidP="00794E63">
            <w:pPr>
              <w:pStyle w:val="Prrafodelista"/>
              <w:jc w:val="both"/>
              <w:rPr>
                <w:rFonts w:asciiTheme="minorHAnsi" w:hAnsiTheme="minorHAnsi" w:cstheme="minorHAnsi"/>
              </w:rPr>
            </w:pPr>
          </w:p>
          <w:p w14:paraId="34B05200" w14:textId="77777777" w:rsidR="00794E63" w:rsidRPr="00794E63" w:rsidRDefault="00794E63" w:rsidP="00794E63">
            <w:pPr>
              <w:pStyle w:val="Prrafodelista"/>
              <w:numPr>
                <w:ilvl w:val="0"/>
                <w:numId w:val="14"/>
              </w:numPr>
              <w:rPr>
                <w:rFonts w:asciiTheme="minorHAnsi" w:hAnsiTheme="minorHAnsi" w:cstheme="minorHAnsi"/>
              </w:rPr>
            </w:pPr>
            <w:r w:rsidRPr="00794E63">
              <w:rPr>
                <w:rFonts w:asciiTheme="minorHAnsi" w:hAnsiTheme="minorHAnsi" w:cstheme="minorHAnsi"/>
                <w:b/>
              </w:rPr>
              <w:t>Introducción</w:t>
            </w:r>
            <w:r w:rsidRPr="00794E63">
              <w:rPr>
                <w:rFonts w:asciiTheme="minorHAnsi" w:hAnsiTheme="minorHAnsi" w:cstheme="minorHAnsi"/>
              </w:rPr>
              <w:t>, en la que deben contextualizar el desarrollo, de manera que se comprenda el contenido del informe y el proceso expuesto.</w:t>
            </w:r>
          </w:p>
          <w:p w14:paraId="663A8F1A" w14:textId="77777777" w:rsidR="00AA3691" w:rsidRDefault="00AA3691" w:rsidP="00AA3691">
            <w:pPr>
              <w:pStyle w:val="Prrafodelista"/>
              <w:autoSpaceDE w:val="0"/>
              <w:autoSpaceDN w:val="0"/>
              <w:adjustRightInd w:val="0"/>
              <w:spacing w:after="160" w:line="259" w:lineRule="auto"/>
              <w:jc w:val="both"/>
              <w:rPr>
                <w:rFonts w:asciiTheme="minorHAnsi" w:hAnsiTheme="minorHAnsi" w:cstheme="minorHAnsi"/>
              </w:rPr>
            </w:pPr>
          </w:p>
          <w:p w14:paraId="3724104F" w14:textId="7A32756E" w:rsidR="0093623D" w:rsidRDefault="00794E63" w:rsidP="00C91AB5">
            <w:pPr>
              <w:pStyle w:val="Prrafodelista"/>
              <w:numPr>
                <w:ilvl w:val="0"/>
                <w:numId w:val="6"/>
              </w:numPr>
              <w:spacing w:after="160" w:line="259" w:lineRule="auto"/>
              <w:jc w:val="both"/>
            </w:pPr>
            <w:r w:rsidRPr="0093623D">
              <w:rPr>
                <w:rFonts w:asciiTheme="minorHAnsi" w:hAnsiTheme="minorHAnsi" w:cstheme="minorHAnsi"/>
                <w:b/>
              </w:rPr>
              <w:t>Contenido general</w:t>
            </w:r>
            <w:r w:rsidR="00AA3691" w:rsidRPr="0093623D">
              <w:rPr>
                <w:rFonts w:asciiTheme="minorHAnsi" w:hAnsiTheme="minorHAnsi" w:cstheme="minorHAnsi"/>
              </w:rPr>
              <w:t xml:space="preserve">: Detallar </w:t>
            </w:r>
            <w:r w:rsidRPr="00794E63">
              <w:t xml:space="preserve">el proceso desarrollado para alcanzar el producto final. </w:t>
            </w:r>
            <w:r w:rsidRPr="0093623D">
              <w:rPr>
                <w:rFonts w:asciiTheme="minorHAnsi" w:hAnsiTheme="minorHAnsi" w:cstheme="minorHAnsi"/>
              </w:rPr>
              <w:t xml:space="preserve">Describir cómo se enfrentó la solución general al requerimiento entregado incluyendo, bocetos, mockups, diagramas y/o mapas conceptuales desarrollados con la finalidad de enfrentar y organizar los elementos identificados para el desarrollo solicitado. </w:t>
            </w:r>
            <w:r w:rsidRPr="00794E63">
              <w:t>Es necesario observar cada aspecto contenido en la unidad, es decir:</w:t>
            </w:r>
          </w:p>
          <w:p w14:paraId="27624395" w14:textId="77777777" w:rsidR="00794E63" w:rsidRPr="00794E63" w:rsidRDefault="00794E63" w:rsidP="00794E63">
            <w:pPr>
              <w:pStyle w:val="Prrafodelista"/>
              <w:spacing w:after="160" w:line="259" w:lineRule="auto"/>
              <w:jc w:val="both"/>
            </w:pPr>
          </w:p>
          <w:p w14:paraId="58A5D7B5" w14:textId="3F1D64B9" w:rsidR="007B4564" w:rsidRDefault="007B4564" w:rsidP="007B4564">
            <w:pPr>
              <w:pStyle w:val="Prrafodelista"/>
              <w:numPr>
                <w:ilvl w:val="2"/>
                <w:numId w:val="6"/>
              </w:numPr>
              <w:spacing w:after="160" w:line="259" w:lineRule="auto"/>
              <w:jc w:val="both"/>
            </w:pPr>
            <w:r>
              <w:t>Diseño de Interfaces gráficas considerando los criterios de usabilidad: Facilidad de aprendizaje y eficiencia de uso.</w:t>
            </w:r>
          </w:p>
          <w:p w14:paraId="6D511245" w14:textId="0EDDA489" w:rsidR="007B4564" w:rsidRDefault="007B4564" w:rsidP="007B4564">
            <w:pPr>
              <w:pStyle w:val="Prrafodelista"/>
              <w:numPr>
                <w:ilvl w:val="2"/>
                <w:numId w:val="6"/>
              </w:numPr>
              <w:spacing w:after="160" w:line="259" w:lineRule="auto"/>
              <w:jc w:val="both"/>
            </w:pPr>
            <w:r>
              <w:t>Diseño de casos de prueba para cada funcionalidad.</w:t>
            </w:r>
          </w:p>
          <w:p w14:paraId="1A100077" w14:textId="115B3F6B" w:rsidR="00AA3691" w:rsidRDefault="007B4564" w:rsidP="007B4564">
            <w:pPr>
              <w:pStyle w:val="Prrafodelista"/>
              <w:numPr>
                <w:ilvl w:val="2"/>
                <w:numId w:val="6"/>
              </w:numPr>
              <w:autoSpaceDE w:val="0"/>
              <w:autoSpaceDN w:val="0"/>
              <w:adjustRightInd w:val="0"/>
              <w:spacing w:after="160" w:line="259" w:lineRule="auto"/>
              <w:jc w:val="both"/>
              <w:rPr>
                <w:rFonts w:asciiTheme="minorHAnsi" w:hAnsiTheme="minorHAnsi" w:cstheme="minorHAnsi"/>
              </w:rPr>
            </w:pPr>
            <w:r>
              <w:t>Informe de aplicación de casos de prueba</w:t>
            </w:r>
            <w:r>
              <w:rPr>
                <w:rFonts w:asciiTheme="minorHAnsi" w:hAnsiTheme="minorHAnsi" w:cstheme="minorHAnsi"/>
              </w:rPr>
              <w:t xml:space="preserve"> </w:t>
            </w:r>
          </w:p>
          <w:p w14:paraId="6D9799B8" w14:textId="77777777" w:rsidR="0093623D" w:rsidRDefault="0093623D" w:rsidP="0093623D">
            <w:pPr>
              <w:pStyle w:val="Prrafodelista"/>
              <w:autoSpaceDE w:val="0"/>
              <w:autoSpaceDN w:val="0"/>
              <w:adjustRightInd w:val="0"/>
              <w:spacing w:after="160" w:line="259" w:lineRule="auto"/>
              <w:ind w:left="2160"/>
              <w:jc w:val="both"/>
              <w:rPr>
                <w:rFonts w:asciiTheme="minorHAnsi" w:hAnsiTheme="minorHAnsi" w:cstheme="minorHAnsi"/>
              </w:rPr>
            </w:pPr>
          </w:p>
          <w:p w14:paraId="6CE64EB4" w14:textId="44A571EA" w:rsidR="00AA3691" w:rsidRPr="00AA3691" w:rsidRDefault="00AA3691" w:rsidP="00AA3691">
            <w:pPr>
              <w:pStyle w:val="Prrafodelista"/>
              <w:numPr>
                <w:ilvl w:val="1"/>
                <w:numId w:val="14"/>
              </w:numPr>
              <w:autoSpaceDE w:val="0"/>
              <w:autoSpaceDN w:val="0"/>
              <w:adjustRightInd w:val="0"/>
              <w:spacing w:after="160" w:line="259" w:lineRule="auto"/>
              <w:ind w:left="720"/>
              <w:jc w:val="both"/>
              <w:rPr>
                <w:rFonts w:asciiTheme="minorHAnsi" w:hAnsiTheme="minorHAnsi" w:cstheme="minorHAnsi"/>
              </w:rPr>
            </w:pPr>
            <w:r w:rsidRPr="00AA3691">
              <w:rPr>
                <w:rFonts w:asciiTheme="minorHAnsi" w:hAnsiTheme="minorHAnsi" w:cstheme="minorHAnsi"/>
                <w:b/>
              </w:rPr>
              <w:t>Implementación</w:t>
            </w:r>
            <w:r w:rsidRPr="00AA3691">
              <w:rPr>
                <w:rFonts w:asciiTheme="minorHAnsi" w:hAnsiTheme="minorHAnsi" w:cstheme="minorHAnsi"/>
              </w:rPr>
              <w:t>: Detallar las reuniones de trabajo, seguimiento y control de avances que se fueron dando en forma individual o grupal, para la concreción de cada uno de los requerimientos entregados, identificando a los participantes de forma individualizada (nombre y apellido). Este apartado corresponderá a una especie de bitácora del trabajo diario, desde la conformación del equipo, la recepción y análisis de este requerimiento, las comunicaciones (telefónica, red social, email, video conferencia, etc), la planificación de las actividades, compromisos adquiridos, control de seguimiento y cumplimiento de las tareas encargadas.  Debe quedar claro cómo se fue desarrollando e integrando la solución desde la idea inicial, hasta el producto final despachado.</w:t>
            </w:r>
          </w:p>
          <w:p w14:paraId="47E1ECAE" w14:textId="77777777" w:rsidR="00AA3691" w:rsidRDefault="00AA3691" w:rsidP="00AA3691">
            <w:pPr>
              <w:pStyle w:val="Prrafodelista"/>
              <w:autoSpaceDE w:val="0"/>
              <w:autoSpaceDN w:val="0"/>
              <w:adjustRightInd w:val="0"/>
              <w:spacing w:after="160" w:line="259" w:lineRule="auto"/>
              <w:jc w:val="both"/>
              <w:rPr>
                <w:rFonts w:asciiTheme="minorHAnsi" w:hAnsiTheme="minorHAnsi" w:cstheme="minorHAnsi"/>
              </w:rPr>
            </w:pPr>
          </w:p>
          <w:p w14:paraId="3CF5D34F" w14:textId="77777777" w:rsidR="00AA3691" w:rsidRDefault="00AA3691" w:rsidP="00AA3691">
            <w:pPr>
              <w:pStyle w:val="Prrafodelista"/>
              <w:numPr>
                <w:ilvl w:val="1"/>
                <w:numId w:val="14"/>
              </w:numPr>
              <w:autoSpaceDE w:val="0"/>
              <w:autoSpaceDN w:val="0"/>
              <w:adjustRightInd w:val="0"/>
              <w:spacing w:after="160" w:line="259" w:lineRule="auto"/>
              <w:ind w:left="720"/>
              <w:jc w:val="both"/>
              <w:rPr>
                <w:rFonts w:asciiTheme="minorHAnsi" w:hAnsiTheme="minorHAnsi" w:cstheme="minorHAnsi"/>
              </w:rPr>
            </w:pPr>
            <w:r w:rsidRPr="00AA3691">
              <w:rPr>
                <w:rFonts w:asciiTheme="minorHAnsi" w:hAnsiTheme="minorHAnsi" w:cstheme="minorHAnsi"/>
                <w:b/>
              </w:rPr>
              <w:t>Conclusiones</w:t>
            </w:r>
            <w:r w:rsidRPr="00AA3691">
              <w:rPr>
                <w:rFonts w:asciiTheme="minorHAnsi" w:hAnsiTheme="minorHAnsi" w:cstheme="minorHAnsi"/>
              </w:rPr>
              <w:t xml:space="preserve">: Se deben considerar 2 aspectos claves en la conclusión de este trabajo: </w:t>
            </w:r>
          </w:p>
          <w:p w14:paraId="3DB84601" w14:textId="77777777" w:rsidR="00AA3691" w:rsidRPr="00AA3691" w:rsidRDefault="00AA3691" w:rsidP="00AA3691">
            <w:pPr>
              <w:pStyle w:val="Prrafodelista"/>
              <w:rPr>
                <w:rFonts w:asciiTheme="minorHAnsi" w:hAnsiTheme="minorHAnsi" w:cstheme="minorHAnsi"/>
              </w:rPr>
            </w:pPr>
          </w:p>
          <w:p w14:paraId="2E60F6A6" w14:textId="128ADB90" w:rsidR="00AA3691" w:rsidRDefault="00AA3691" w:rsidP="00AA3691">
            <w:pPr>
              <w:pStyle w:val="Prrafodelista"/>
              <w:numPr>
                <w:ilvl w:val="1"/>
                <w:numId w:val="15"/>
              </w:numPr>
              <w:autoSpaceDE w:val="0"/>
              <w:autoSpaceDN w:val="0"/>
              <w:adjustRightInd w:val="0"/>
              <w:spacing w:after="160" w:line="259" w:lineRule="auto"/>
              <w:jc w:val="both"/>
              <w:rPr>
                <w:rFonts w:asciiTheme="minorHAnsi" w:hAnsiTheme="minorHAnsi" w:cstheme="minorHAnsi"/>
              </w:rPr>
            </w:pPr>
            <w:r w:rsidRPr="00AA3691">
              <w:rPr>
                <w:rFonts w:asciiTheme="minorHAnsi" w:hAnsiTheme="minorHAnsi" w:cstheme="minorHAnsi"/>
              </w:rPr>
              <w:t>“Aporte a sus Aprendizajes” en base a los contenidos vistos durante esta asignatura</w:t>
            </w:r>
            <w:r>
              <w:rPr>
                <w:rFonts w:asciiTheme="minorHAnsi" w:hAnsiTheme="minorHAnsi" w:cstheme="minorHAnsi"/>
              </w:rPr>
              <w:t xml:space="preserve"> y que el equipo comprende ha incorporado como aprendizajes</w:t>
            </w:r>
            <w:r w:rsidR="00FE07F9">
              <w:rPr>
                <w:rFonts w:asciiTheme="minorHAnsi" w:hAnsiTheme="minorHAnsi" w:cstheme="minorHAnsi"/>
              </w:rPr>
              <w:t xml:space="preserve"> en esta unidad.</w:t>
            </w:r>
          </w:p>
          <w:p w14:paraId="7415E8D8" w14:textId="77777777" w:rsidR="00FE07F9" w:rsidRDefault="00FE07F9" w:rsidP="00FE07F9">
            <w:pPr>
              <w:pStyle w:val="Prrafodelista"/>
              <w:autoSpaceDE w:val="0"/>
              <w:autoSpaceDN w:val="0"/>
              <w:adjustRightInd w:val="0"/>
              <w:spacing w:after="160" w:line="259" w:lineRule="auto"/>
              <w:ind w:left="1440"/>
              <w:jc w:val="both"/>
              <w:rPr>
                <w:rFonts w:asciiTheme="minorHAnsi" w:hAnsiTheme="minorHAnsi" w:cstheme="minorHAnsi"/>
              </w:rPr>
            </w:pPr>
          </w:p>
          <w:p w14:paraId="5A6646E6" w14:textId="3CD26984" w:rsidR="00AA3691" w:rsidRPr="00AA3691" w:rsidRDefault="00AA3691" w:rsidP="00AA3691">
            <w:pPr>
              <w:pStyle w:val="Prrafodelista"/>
              <w:numPr>
                <w:ilvl w:val="1"/>
                <w:numId w:val="15"/>
              </w:numPr>
              <w:autoSpaceDE w:val="0"/>
              <w:autoSpaceDN w:val="0"/>
              <w:adjustRightInd w:val="0"/>
              <w:spacing w:after="160" w:line="259" w:lineRule="auto"/>
              <w:jc w:val="both"/>
              <w:rPr>
                <w:rFonts w:asciiTheme="minorHAnsi" w:hAnsiTheme="minorHAnsi" w:cstheme="minorHAnsi"/>
              </w:rPr>
            </w:pPr>
            <w:r w:rsidRPr="00AA3691">
              <w:rPr>
                <w:rFonts w:asciiTheme="minorHAnsi" w:hAnsiTheme="minorHAnsi" w:cstheme="minorHAnsi"/>
              </w:rPr>
              <w:lastRenderedPageBreak/>
              <w:t>“Trabajo en equipo”, que dé cuenta de las ventajas, desventajas, dificultades, oportunidades y recomendaciones que el equipo en conjunto pueda mencionar y describir en base a la realización de este encargo.</w:t>
            </w:r>
          </w:p>
          <w:p w14:paraId="0DF6B54C" w14:textId="77777777" w:rsidR="00AA3691" w:rsidRDefault="00AA3691" w:rsidP="00AA3691">
            <w:pPr>
              <w:pStyle w:val="Prrafodelista"/>
              <w:autoSpaceDE w:val="0"/>
              <w:autoSpaceDN w:val="0"/>
              <w:adjustRightInd w:val="0"/>
              <w:spacing w:after="160" w:line="259" w:lineRule="auto"/>
              <w:jc w:val="both"/>
              <w:rPr>
                <w:rFonts w:asciiTheme="minorHAnsi" w:hAnsiTheme="minorHAnsi" w:cstheme="minorHAnsi"/>
              </w:rPr>
            </w:pPr>
          </w:p>
          <w:p w14:paraId="20BADAF8" w14:textId="4141A228" w:rsidR="00AA3691" w:rsidRPr="00AA3691" w:rsidRDefault="00AA3691" w:rsidP="00AA3691">
            <w:pPr>
              <w:pStyle w:val="Prrafodelista"/>
              <w:numPr>
                <w:ilvl w:val="1"/>
                <w:numId w:val="14"/>
              </w:numPr>
              <w:autoSpaceDE w:val="0"/>
              <w:autoSpaceDN w:val="0"/>
              <w:adjustRightInd w:val="0"/>
              <w:spacing w:after="160" w:line="259" w:lineRule="auto"/>
              <w:ind w:left="720"/>
              <w:jc w:val="both"/>
              <w:rPr>
                <w:rFonts w:asciiTheme="minorHAnsi" w:hAnsiTheme="minorHAnsi" w:cstheme="minorHAnsi"/>
              </w:rPr>
            </w:pPr>
            <w:r w:rsidRPr="00AA3691">
              <w:rPr>
                <w:rFonts w:asciiTheme="minorHAnsi" w:hAnsiTheme="minorHAnsi" w:cstheme="minorHAnsi"/>
                <w:b/>
              </w:rPr>
              <w:t>Referencias</w:t>
            </w:r>
            <w:r w:rsidRPr="00AA3691">
              <w:rPr>
                <w:rFonts w:asciiTheme="minorHAnsi" w:hAnsiTheme="minorHAnsi" w:cstheme="minorHAnsi"/>
              </w:rPr>
              <w:t>: Mencionar las referencias bibliográficas o virtuales que se utilizaron para el desarrollo del encargo.</w:t>
            </w:r>
          </w:p>
          <w:p w14:paraId="2BCD0B65" w14:textId="77777777" w:rsidR="00061E2E" w:rsidRDefault="00061E2E" w:rsidP="00BB2E71">
            <w:pPr>
              <w:spacing w:after="0" w:line="240" w:lineRule="auto"/>
              <w:jc w:val="both"/>
              <w:rPr>
                <w:sz w:val="24"/>
                <w:szCs w:val="24"/>
              </w:rPr>
            </w:pPr>
          </w:p>
          <w:p w14:paraId="38CAA731" w14:textId="6D5332B4" w:rsidR="00E95757" w:rsidRPr="00BB2E71" w:rsidRDefault="00A17333" w:rsidP="00BB2E71">
            <w:pPr>
              <w:spacing w:after="0" w:line="240" w:lineRule="auto"/>
              <w:jc w:val="both"/>
              <w:rPr>
                <w:sz w:val="24"/>
                <w:szCs w:val="24"/>
              </w:rPr>
            </w:pPr>
            <w:r w:rsidRPr="00A17333">
              <w:rPr>
                <w:sz w:val="24"/>
                <w:szCs w:val="24"/>
              </w:rPr>
              <w:tab/>
            </w:r>
          </w:p>
        </w:tc>
      </w:tr>
    </w:tbl>
    <w:p w14:paraId="22B7C5D7" w14:textId="77777777" w:rsidR="00E95757" w:rsidRDefault="00E95757">
      <w:pPr>
        <w:spacing w:after="0" w:line="240" w:lineRule="auto"/>
        <w:jc w:val="both"/>
      </w:pPr>
    </w:p>
    <w:sectPr w:rsidR="00E95757" w:rsidSect="008E2DC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ECBA8" w14:textId="77777777" w:rsidR="00DB0AA6" w:rsidRDefault="00DB0AA6">
      <w:pPr>
        <w:spacing w:after="0" w:line="240" w:lineRule="auto"/>
      </w:pPr>
      <w:r>
        <w:separator/>
      </w:r>
    </w:p>
  </w:endnote>
  <w:endnote w:type="continuationSeparator" w:id="0">
    <w:p w14:paraId="551EEECA" w14:textId="77777777" w:rsidR="00DB0AA6" w:rsidRDefault="00DB0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C492" w14:textId="77777777" w:rsidR="00342F03" w:rsidRDefault="00342F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BE780" w14:textId="77777777" w:rsidR="00342F03" w:rsidRDefault="00342F0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D5261" w14:textId="77777777" w:rsidR="00342F03" w:rsidRDefault="00342F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67A23" w14:textId="77777777" w:rsidR="00DB0AA6" w:rsidRDefault="00DB0AA6">
      <w:pPr>
        <w:spacing w:after="0" w:line="240" w:lineRule="auto"/>
      </w:pPr>
      <w:r>
        <w:separator/>
      </w:r>
    </w:p>
  </w:footnote>
  <w:footnote w:type="continuationSeparator" w:id="0">
    <w:p w14:paraId="0D113CE3" w14:textId="77777777" w:rsidR="00DB0AA6" w:rsidRDefault="00DB0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CC48B" w14:textId="77777777" w:rsidR="00342F03" w:rsidRDefault="00342F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A8FA4" w14:textId="3DD271E0" w:rsidR="00526B05" w:rsidRDefault="00526B05" w:rsidP="008E2DC7">
    <w:pPr>
      <w:spacing w:after="0" w:line="240" w:lineRule="auto"/>
      <w:jc w:val="right"/>
    </w:pPr>
    <w:r>
      <w:rPr>
        <w:noProof/>
      </w:rPr>
      <w:drawing>
        <wp:anchor distT="0" distB="0" distL="114300" distR="114300" simplePos="0" relativeHeight="251659264" behindDoc="0" locked="0" layoutInCell="0" allowOverlap="0" wp14:anchorId="4D6771EB" wp14:editId="148A3285">
          <wp:simplePos x="0" y="0"/>
          <wp:positionH relativeFrom="margin">
            <wp:posOffset>0</wp:posOffset>
          </wp:positionH>
          <wp:positionV relativeFrom="paragraph">
            <wp:posOffset>103505</wp:posOffset>
          </wp:positionV>
          <wp:extent cx="932815" cy="231775"/>
          <wp:effectExtent l="0" t="0" r="0" b="0"/>
          <wp:wrapSquare wrapText="bothSides" distT="0" distB="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932815" cy="231775"/>
                  </a:xfrm>
                  <a:prstGeom prst="rect">
                    <a:avLst/>
                  </a:prstGeom>
                  <a:ln/>
                </pic:spPr>
              </pic:pic>
            </a:graphicData>
          </a:graphic>
        </wp:anchor>
      </w:drawing>
    </w:r>
    <w:r>
      <w:rPr>
        <w:i/>
        <w:sz w:val="14"/>
        <w:szCs w:val="14"/>
      </w:rPr>
      <w:t>Vicerrectoría Académica</w:t>
    </w:r>
  </w:p>
  <w:p w14:paraId="5F4565AA" w14:textId="77777777" w:rsidR="00526B05" w:rsidRDefault="00526B05" w:rsidP="008E2DC7">
    <w:pPr>
      <w:spacing w:after="0" w:line="240" w:lineRule="auto"/>
      <w:jc w:val="right"/>
    </w:pPr>
    <w:r>
      <w:rPr>
        <w:i/>
        <w:sz w:val="14"/>
        <w:szCs w:val="14"/>
      </w:rPr>
      <w:t>Dirección de Servicios Académicos</w:t>
    </w:r>
  </w:p>
  <w:p w14:paraId="045A087F" w14:textId="77777777" w:rsidR="00526B05" w:rsidRPr="008E2DC7" w:rsidRDefault="00526B05" w:rsidP="008E2DC7">
    <w:pPr>
      <w:spacing w:after="0" w:line="240" w:lineRule="auto"/>
      <w:jc w:val="right"/>
    </w:pPr>
    <w:r>
      <w:rPr>
        <w:i/>
        <w:sz w:val="14"/>
        <w:szCs w:val="14"/>
      </w:rPr>
      <w:t>Subdirección de Servicios a Escuelas</w:t>
    </w:r>
  </w:p>
  <w:p w14:paraId="51391BC6" w14:textId="77777777" w:rsidR="00526B05" w:rsidRPr="008E2DC7" w:rsidRDefault="00526B05" w:rsidP="008E2DC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98F22" w14:textId="77777777" w:rsidR="00342F03" w:rsidRDefault="00342F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66075"/>
    <w:multiLevelType w:val="hybridMultilevel"/>
    <w:tmpl w:val="674427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1384DDB"/>
    <w:multiLevelType w:val="hybridMultilevel"/>
    <w:tmpl w:val="FE080C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AD45AD"/>
    <w:multiLevelType w:val="hybridMultilevel"/>
    <w:tmpl w:val="E8E66C02"/>
    <w:lvl w:ilvl="0" w:tplc="04090005">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C23CAA"/>
    <w:multiLevelType w:val="hybridMultilevel"/>
    <w:tmpl w:val="EFCE458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72041A5"/>
    <w:multiLevelType w:val="hybridMultilevel"/>
    <w:tmpl w:val="49B03DEE"/>
    <w:lvl w:ilvl="0" w:tplc="E340A1F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E3F731B"/>
    <w:multiLevelType w:val="hybridMultilevel"/>
    <w:tmpl w:val="D75A1F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84B04"/>
    <w:multiLevelType w:val="multilevel"/>
    <w:tmpl w:val="46AA5B9C"/>
    <w:lvl w:ilvl="0">
      <w:start w:val="1"/>
      <w:numFmt w:val="decimal"/>
      <w:lvlText w:val="%1."/>
      <w:lvlJc w:val="left"/>
      <w:pPr>
        <w:ind w:left="720" w:firstLine="360"/>
      </w:pPr>
      <w:rPr>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15:restartNumberingAfterBreak="0">
    <w:nsid w:val="30B01EA9"/>
    <w:multiLevelType w:val="hybridMultilevel"/>
    <w:tmpl w:val="D2522716"/>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8" w15:restartNumberingAfterBreak="0">
    <w:nsid w:val="3A7850BB"/>
    <w:multiLevelType w:val="hybridMultilevel"/>
    <w:tmpl w:val="EC7288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48A2F51"/>
    <w:multiLevelType w:val="hybridMultilevel"/>
    <w:tmpl w:val="EC7288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1E54E2"/>
    <w:multiLevelType w:val="hybridMultilevel"/>
    <w:tmpl w:val="F1E8D2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95F510D"/>
    <w:multiLevelType w:val="hybridMultilevel"/>
    <w:tmpl w:val="566AA61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01733"/>
    <w:multiLevelType w:val="hybridMultilevel"/>
    <w:tmpl w:val="9B2E99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066683E"/>
    <w:multiLevelType w:val="hybridMultilevel"/>
    <w:tmpl w:val="D4AC65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7FD42B94"/>
    <w:multiLevelType w:val="hybridMultilevel"/>
    <w:tmpl w:val="2C3A2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14"/>
  </w:num>
  <w:num w:numId="5">
    <w:abstractNumId w:val="9"/>
  </w:num>
  <w:num w:numId="6">
    <w:abstractNumId w:val="2"/>
  </w:num>
  <w:num w:numId="7">
    <w:abstractNumId w:val="12"/>
  </w:num>
  <w:num w:numId="8">
    <w:abstractNumId w:val="1"/>
  </w:num>
  <w:num w:numId="9">
    <w:abstractNumId w:val="8"/>
  </w:num>
  <w:num w:numId="10">
    <w:abstractNumId w:val="0"/>
  </w:num>
  <w:num w:numId="11">
    <w:abstractNumId w:val="5"/>
  </w:num>
  <w:num w:numId="12">
    <w:abstractNumId w:val="7"/>
  </w:num>
  <w:num w:numId="13">
    <w:abstractNumId w:val="13"/>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757"/>
    <w:rsid w:val="00036331"/>
    <w:rsid w:val="00040793"/>
    <w:rsid w:val="00061E2E"/>
    <w:rsid w:val="0006501F"/>
    <w:rsid w:val="000710D2"/>
    <w:rsid w:val="00076900"/>
    <w:rsid w:val="000809B8"/>
    <w:rsid w:val="000A59F7"/>
    <w:rsid w:val="000D795B"/>
    <w:rsid w:val="000E3DB0"/>
    <w:rsid w:val="00106AC2"/>
    <w:rsid w:val="001A5B7A"/>
    <w:rsid w:val="001C1072"/>
    <w:rsid w:val="001C7306"/>
    <w:rsid w:val="001D1554"/>
    <w:rsid w:val="001E0625"/>
    <w:rsid w:val="001F211C"/>
    <w:rsid w:val="002526EE"/>
    <w:rsid w:val="00252F47"/>
    <w:rsid w:val="002655D7"/>
    <w:rsid w:val="0029472E"/>
    <w:rsid w:val="002948FE"/>
    <w:rsid w:val="00295052"/>
    <w:rsid w:val="002C3494"/>
    <w:rsid w:val="003005B8"/>
    <w:rsid w:val="003058C7"/>
    <w:rsid w:val="00310D29"/>
    <w:rsid w:val="003164B2"/>
    <w:rsid w:val="00320725"/>
    <w:rsid w:val="00333C6A"/>
    <w:rsid w:val="0033694C"/>
    <w:rsid w:val="00342F03"/>
    <w:rsid w:val="0034577B"/>
    <w:rsid w:val="0035077F"/>
    <w:rsid w:val="00350DDE"/>
    <w:rsid w:val="00357683"/>
    <w:rsid w:val="00361DA4"/>
    <w:rsid w:val="003646F9"/>
    <w:rsid w:val="003E198D"/>
    <w:rsid w:val="00404035"/>
    <w:rsid w:val="004169F3"/>
    <w:rsid w:val="00416A2A"/>
    <w:rsid w:val="0042345A"/>
    <w:rsid w:val="0042675B"/>
    <w:rsid w:val="004340C8"/>
    <w:rsid w:val="0047131B"/>
    <w:rsid w:val="00490CA5"/>
    <w:rsid w:val="004E2E62"/>
    <w:rsid w:val="00504BB7"/>
    <w:rsid w:val="00511B22"/>
    <w:rsid w:val="00512A62"/>
    <w:rsid w:val="00526B05"/>
    <w:rsid w:val="00545D93"/>
    <w:rsid w:val="00565CEB"/>
    <w:rsid w:val="0057188A"/>
    <w:rsid w:val="005922FD"/>
    <w:rsid w:val="005C64F9"/>
    <w:rsid w:val="005E33BD"/>
    <w:rsid w:val="005F173D"/>
    <w:rsid w:val="00617F2A"/>
    <w:rsid w:val="00626E19"/>
    <w:rsid w:val="0064178D"/>
    <w:rsid w:val="00646C31"/>
    <w:rsid w:val="00647C3C"/>
    <w:rsid w:val="00651330"/>
    <w:rsid w:val="00655623"/>
    <w:rsid w:val="006A099E"/>
    <w:rsid w:val="006A1672"/>
    <w:rsid w:val="006A3AEF"/>
    <w:rsid w:val="006C2A65"/>
    <w:rsid w:val="006E5A04"/>
    <w:rsid w:val="006F2520"/>
    <w:rsid w:val="006F33E0"/>
    <w:rsid w:val="006F6CF3"/>
    <w:rsid w:val="00705590"/>
    <w:rsid w:val="00735BBF"/>
    <w:rsid w:val="0075737C"/>
    <w:rsid w:val="00772C7C"/>
    <w:rsid w:val="007737C8"/>
    <w:rsid w:val="00774DBF"/>
    <w:rsid w:val="007756F8"/>
    <w:rsid w:val="00794E63"/>
    <w:rsid w:val="007A33DB"/>
    <w:rsid w:val="007A7CF8"/>
    <w:rsid w:val="007B036B"/>
    <w:rsid w:val="007B4564"/>
    <w:rsid w:val="007D2139"/>
    <w:rsid w:val="00813DE0"/>
    <w:rsid w:val="00816D16"/>
    <w:rsid w:val="008447F1"/>
    <w:rsid w:val="00854F3F"/>
    <w:rsid w:val="0086138D"/>
    <w:rsid w:val="0086178B"/>
    <w:rsid w:val="008763E4"/>
    <w:rsid w:val="00880A46"/>
    <w:rsid w:val="00881F0B"/>
    <w:rsid w:val="008850D3"/>
    <w:rsid w:val="008859FA"/>
    <w:rsid w:val="008B6D79"/>
    <w:rsid w:val="008C68E2"/>
    <w:rsid w:val="008E2DC7"/>
    <w:rsid w:val="008E537F"/>
    <w:rsid w:val="0093623D"/>
    <w:rsid w:val="0093647B"/>
    <w:rsid w:val="00941214"/>
    <w:rsid w:val="0094512A"/>
    <w:rsid w:val="00951DB0"/>
    <w:rsid w:val="00963DA8"/>
    <w:rsid w:val="009668A2"/>
    <w:rsid w:val="00987125"/>
    <w:rsid w:val="009922E4"/>
    <w:rsid w:val="009D489B"/>
    <w:rsid w:val="009D6E9E"/>
    <w:rsid w:val="00A17333"/>
    <w:rsid w:val="00A24F97"/>
    <w:rsid w:val="00A374DE"/>
    <w:rsid w:val="00A60DED"/>
    <w:rsid w:val="00A662AC"/>
    <w:rsid w:val="00A939CB"/>
    <w:rsid w:val="00A94951"/>
    <w:rsid w:val="00AA3691"/>
    <w:rsid w:val="00AA5428"/>
    <w:rsid w:val="00AC44F4"/>
    <w:rsid w:val="00AD1679"/>
    <w:rsid w:val="00B56E4E"/>
    <w:rsid w:val="00B613E5"/>
    <w:rsid w:val="00B66D2D"/>
    <w:rsid w:val="00B95227"/>
    <w:rsid w:val="00BA3199"/>
    <w:rsid w:val="00BB2681"/>
    <w:rsid w:val="00BB2E71"/>
    <w:rsid w:val="00BC66F0"/>
    <w:rsid w:val="00BF1643"/>
    <w:rsid w:val="00C16785"/>
    <w:rsid w:val="00C20614"/>
    <w:rsid w:val="00C22EA0"/>
    <w:rsid w:val="00C56D30"/>
    <w:rsid w:val="00C56F8A"/>
    <w:rsid w:val="00C66D30"/>
    <w:rsid w:val="00CA6064"/>
    <w:rsid w:val="00CB1E53"/>
    <w:rsid w:val="00CB4D20"/>
    <w:rsid w:val="00CD16DB"/>
    <w:rsid w:val="00CD5A7A"/>
    <w:rsid w:val="00CD6324"/>
    <w:rsid w:val="00CF1D74"/>
    <w:rsid w:val="00D05F94"/>
    <w:rsid w:val="00D567B2"/>
    <w:rsid w:val="00DB0AA6"/>
    <w:rsid w:val="00DB6BD9"/>
    <w:rsid w:val="00DD52F2"/>
    <w:rsid w:val="00DE5F0F"/>
    <w:rsid w:val="00E37F56"/>
    <w:rsid w:val="00E542AA"/>
    <w:rsid w:val="00E814B6"/>
    <w:rsid w:val="00E95757"/>
    <w:rsid w:val="00EA2DCE"/>
    <w:rsid w:val="00EB7257"/>
    <w:rsid w:val="00EE47F3"/>
    <w:rsid w:val="00EF4568"/>
    <w:rsid w:val="00F411F2"/>
    <w:rsid w:val="00F84287"/>
    <w:rsid w:val="00FA2271"/>
    <w:rsid w:val="00FA7029"/>
    <w:rsid w:val="00FC76A9"/>
    <w:rsid w:val="00FD30B0"/>
    <w:rsid w:val="00FE07F9"/>
    <w:rsid w:val="00FE5451"/>
    <w:rsid w:val="00FF16F9"/>
    <w:rsid w:val="00FF1B38"/>
    <w:rsid w:val="00FF2C2D"/>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0C2FF"/>
  <w15:docId w15:val="{2CA9A48E-61DE-49EB-9586-4ECB1A7D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A59F7"/>
  </w:style>
  <w:style w:type="paragraph" w:styleId="Ttulo1">
    <w:name w:val="heading 1"/>
    <w:basedOn w:val="Normal"/>
    <w:next w:val="Normal"/>
    <w:rsid w:val="000A59F7"/>
    <w:pPr>
      <w:keepNext/>
      <w:keepLines/>
      <w:spacing w:before="480" w:after="120"/>
      <w:contextualSpacing/>
      <w:outlineLvl w:val="0"/>
    </w:pPr>
    <w:rPr>
      <w:b/>
      <w:sz w:val="48"/>
      <w:szCs w:val="48"/>
    </w:rPr>
  </w:style>
  <w:style w:type="paragraph" w:styleId="Ttulo2">
    <w:name w:val="heading 2"/>
    <w:basedOn w:val="Normal"/>
    <w:next w:val="Normal"/>
    <w:rsid w:val="000A59F7"/>
    <w:pPr>
      <w:keepNext/>
      <w:keepLines/>
      <w:spacing w:before="360" w:after="80"/>
      <w:contextualSpacing/>
      <w:outlineLvl w:val="1"/>
    </w:pPr>
    <w:rPr>
      <w:b/>
      <w:sz w:val="36"/>
      <w:szCs w:val="36"/>
    </w:rPr>
  </w:style>
  <w:style w:type="paragraph" w:styleId="Ttulo3">
    <w:name w:val="heading 3"/>
    <w:basedOn w:val="Normal"/>
    <w:next w:val="Normal"/>
    <w:rsid w:val="000A59F7"/>
    <w:pPr>
      <w:keepNext/>
      <w:keepLines/>
      <w:spacing w:before="280" w:after="80"/>
      <w:contextualSpacing/>
      <w:outlineLvl w:val="2"/>
    </w:pPr>
    <w:rPr>
      <w:b/>
      <w:sz w:val="28"/>
      <w:szCs w:val="28"/>
    </w:rPr>
  </w:style>
  <w:style w:type="paragraph" w:styleId="Ttulo4">
    <w:name w:val="heading 4"/>
    <w:basedOn w:val="Normal"/>
    <w:next w:val="Normal"/>
    <w:rsid w:val="000A59F7"/>
    <w:pPr>
      <w:keepNext/>
      <w:keepLines/>
      <w:spacing w:before="240" w:after="40"/>
      <w:contextualSpacing/>
      <w:outlineLvl w:val="3"/>
    </w:pPr>
    <w:rPr>
      <w:b/>
      <w:sz w:val="24"/>
      <w:szCs w:val="24"/>
    </w:rPr>
  </w:style>
  <w:style w:type="paragraph" w:styleId="Ttulo5">
    <w:name w:val="heading 5"/>
    <w:basedOn w:val="Normal"/>
    <w:next w:val="Normal"/>
    <w:rsid w:val="000A59F7"/>
    <w:pPr>
      <w:keepNext/>
      <w:keepLines/>
      <w:spacing w:before="220" w:after="40"/>
      <w:contextualSpacing/>
      <w:outlineLvl w:val="4"/>
    </w:pPr>
    <w:rPr>
      <w:b/>
    </w:rPr>
  </w:style>
  <w:style w:type="paragraph" w:styleId="Ttulo6">
    <w:name w:val="heading 6"/>
    <w:basedOn w:val="Normal"/>
    <w:next w:val="Normal"/>
    <w:rsid w:val="000A59F7"/>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0A59F7"/>
    <w:tblPr>
      <w:tblCellMar>
        <w:top w:w="0" w:type="dxa"/>
        <w:left w:w="0" w:type="dxa"/>
        <w:bottom w:w="0" w:type="dxa"/>
        <w:right w:w="0" w:type="dxa"/>
      </w:tblCellMar>
    </w:tblPr>
  </w:style>
  <w:style w:type="paragraph" w:styleId="Ttulo">
    <w:name w:val="Title"/>
    <w:basedOn w:val="Normal"/>
    <w:next w:val="Normal"/>
    <w:rsid w:val="000A59F7"/>
    <w:pPr>
      <w:keepNext/>
      <w:keepLines/>
      <w:spacing w:before="480" w:after="120"/>
      <w:contextualSpacing/>
    </w:pPr>
    <w:rPr>
      <w:b/>
      <w:sz w:val="72"/>
      <w:szCs w:val="72"/>
    </w:rPr>
  </w:style>
  <w:style w:type="paragraph" w:styleId="Subttulo">
    <w:name w:val="Subtitle"/>
    <w:basedOn w:val="Normal"/>
    <w:next w:val="Normal"/>
    <w:rsid w:val="000A59F7"/>
    <w:pPr>
      <w:keepNext/>
      <w:keepLines/>
      <w:spacing w:before="360" w:after="80"/>
      <w:contextualSpacing/>
    </w:pPr>
    <w:rPr>
      <w:rFonts w:ascii="Georgia" w:eastAsia="Georgia" w:hAnsi="Georgia" w:cs="Georgia"/>
      <w:i/>
      <w:color w:val="666666"/>
      <w:sz w:val="48"/>
      <w:szCs w:val="48"/>
    </w:rPr>
  </w:style>
  <w:style w:type="table" w:customStyle="1" w:styleId="a">
    <w:basedOn w:val="TableNormal1"/>
    <w:rsid w:val="000A59F7"/>
    <w:tblPr>
      <w:tblStyleRowBandSize w:val="1"/>
      <w:tblStyleColBandSize w:val="1"/>
      <w:tblCellMar>
        <w:left w:w="70" w:type="dxa"/>
        <w:right w:w="70" w:type="dxa"/>
      </w:tblCellMar>
    </w:tblPr>
  </w:style>
  <w:style w:type="table" w:customStyle="1" w:styleId="a0">
    <w:basedOn w:val="TableNormal1"/>
    <w:rsid w:val="000A59F7"/>
    <w:tblPr>
      <w:tblStyleRowBandSize w:val="1"/>
      <w:tblStyleColBandSize w:val="1"/>
      <w:tblCellMar>
        <w:left w:w="70" w:type="dxa"/>
        <w:right w:w="70" w:type="dxa"/>
      </w:tblCellMar>
    </w:tblPr>
  </w:style>
  <w:style w:type="table" w:customStyle="1" w:styleId="a1">
    <w:basedOn w:val="TableNormal1"/>
    <w:rsid w:val="000A59F7"/>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E814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14B6"/>
    <w:rPr>
      <w:rFonts w:ascii="Tahoma" w:hAnsi="Tahoma" w:cs="Tahoma"/>
      <w:sz w:val="16"/>
      <w:szCs w:val="16"/>
    </w:rPr>
  </w:style>
  <w:style w:type="paragraph" w:styleId="Prrafodelista">
    <w:name w:val="List Paragraph"/>
    <w:basedOn w:val="Normal"/>
    <w:uiPriority w:val="34"/>
    <w:qFormat/>
    <w:rsid w:val="009668A2"/>
    <w:pPr>
      <w:ind w:left="720"/>
      <w:contextualSpacing/>
    </w:pPr>
  </w:style>
  <w:style w:type="table" w:styleId="Tablaconcuadrcula">
    <w:name w:val="Table Grid"/>
    <w:basedOn w:val="Tablanormal"/>
    <w:uiPriority w:val="39"/>
    <w:rsid w:val="00565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E2D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2DC7"/>
  </w:style>
  <w:style w:type="paragraph" w:styleId="Piedepgina">
    <w:name w:val="footer"/>
    <w:basedOn w:val="Normal"/>
    <w:link w:val="PiedepginaCar"/>
    <w:uiPriority w:val="99"/>
    <w:unhideWhenUsed/>
    <w:rsid w:val="008E2D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2DC7"/>
  </w:style>
  <w:style w:type="table" w:styleId="Tabladelista6concolores">
    <w:name w:val="List Table 6 Colorful"/>
    <w:basedOn w:val="Tablanormal"/>
    <w:uiPriority w:val="51"/>
    <w:rsid w:val="007737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3">
    <w:name w:val="List Table 6 Colorful Accent 3"/>
    <w:basedOn w:val="Tablanormal"/>
    <w:uiPriority w:val="51"/>
    <w:rsid w:val="007737C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1">
    <w:name w:val="List Table 6 Colorful Accent 1"/>
    <w:basedOn w:val="Tablanormal"/>
    <w:uiPriority w:val="51"/>
    <w:rsid w:val="007737C8"/>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comentario">
    <w:name w:val="annotation reference"/>
    <w:basedOn w:val="Fuentedeprrafopredeter"/>
    <w:uiPriority w:val="99"/>
    <w:semiHidden/>
    <w:unhideWhenUsed/>
    <w:rsid w:val="00416A2A"/>
    <w:rPr>
      <w:sz w:val="16"/>
      <w:szCs w:val="16"/>
    </w:rPr>
  </w:style>
  <w:style w:type="paragraph" w:styleId="Textocomentario">
    <w:name w:val="annotation text"/>
    <w:basedOn w:val="Normal"/>
    <w:link w:val="TextocomentarioCar"/>
    <w:uiPriority w:val="99"/>
    <w:semiHidden/>
    <w:unhideWhenUsed/>
    <w:rsid w:val="00416A2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6A2A"/>
    <w:rPr>
      <w:sz w:val="20"/>
      <w:szCs w:val="20"/>
    </w:rPr>
  </w:style>
  <w:style w:type="paragraph" w:styleId="Asuntodelcomentario">
    <w:name w:val="annotation subject"/>
    <w:basedOn w:val="Textocomentario"/>
    <w:next w:val="Textocomentario"/>
    <w:link w:val="AsuntodelcomentarioCar"/>
    <w:uiPriority w:val="99"/>
    <w:semiHidden/>
    <w:unhideWhenUsed/>
    <w:rsid w:val="00416A2A"/>
    <w:rPr>
      <w:b/>
      <w:bCs/>
    </w:rPr>
  </w:style>
  <w:style w:type="character" w:customStyle="1" w:styleId="AsuntodelcomentarioCar">
    <w:name w:val="Asunto del comentario Car"/>
    <w:basedOn w:val="TextocomentarioCar"/>
    <w:link w:val="Asuntodelcomentario"/>
    <w:uiPriority w:val="99"/>
    <w:semiHidden/>
    <w:rsid w:val="00416A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334530">
      <w:bodyDiv w:val="1"/>
      <w:marLeft w:val="0"/>
      <w:marRight w:val="0"/>
      <w:marTop w:val="0"/>
      <w:marBottom w:val="0"/>
      <w:divBdr>
        <w:top w:val="none" w:sz="0" w:space="0" w:color="auto"/>
        <w:left w:val="none" w:sz="0" w:space="0" w:color="auto"/>
        <w:bottom w:val="none" w:sz="0" w:space="0" w:color="auto"/>
        <w:right w:val="none" w:sz="0" w:space="0" w:color="auto"/>
      </w:divBdr>
    </w:div>
    <w:div w:id="487862221">
      <w:bodyDiv w:val="1"/>
      <w:marLeft w:val="0"/>
      <w:marRight w:val="0"/>
      <w:marTop w:val="0"/>
      <w:marBottom w:val="0"/>
      <w:divBdr>
        <w:top w:val="none" w:sz="0" w:space="0" w:color="auto"/>
        <w:left w:val="none" w:sz="0" w:space="0" w:color="auto"/>
        <w:bottom w:val="none" w:sz="0" w:space="0" w:color="auto"/>
        <w:right w:val="none" w:sz="0" w:space="0" w:color="auto"/>
      </w:divBdr>
    </w:div>
    <w:div w:id="710881486">
      <w:bodyDiv w:val="1"/>
      <w:marLeft w:val="0"/>
      <w:marRight w:val="0"/>
      <w:marTop w:val="0"/>
      <w:marBottom w:val="0"/>
      <w:divBdr>
        <w:top w:val="none" w:sz="0" w:space="0" w:color="auto"/>
        <w:left w:val="none" w:sz="0" w:space="0" w:color="auto"/>
        <w:bottom w:val="none" w:sz="0" w:space="0" w:color="auto"/>
        <w:right w:val="none" w:sz="0" w:space="0" w:color="auto"/>
      </w:divBdr>
    </w:div>
    <w:div w:id="1012688258">
      <w:bodyDiv w:val="1"/>
      <w:marLeft w:val="0"/>
      <w:marRight w:val="0"/>
      <w:marTop w:val="0"/>
      <w:marBottom w:val="0"/>
      <w:divBdr>
        <w:top w:val="none" w:sz="0" w:space="0" w:color="auto"/>
        <w:left w:val="none" w:sz="0" w:space="0" w:color="auto"/>
        <w:bottom w:val="none" w:sz="0" w:space="0" w:color="auto"/>
        <w:right w:val="none" w:sz="0" w:space="0" w:color="auto"/>
      </w:divBdr>
    </w:div>
    <w:div w:id="1045711821">
      <w:bodyDiv w:val="1"/>
      <w:marLeft w:val="0"/>
      <w:marRight w:val="0"/>
      <w:marTop w:val="0"/>
      <w:marBottom w:val="0"/>
      <w:divBdr>
        <w:top w:val="none" w:sz="0" w:space="0" w:color="auto"/>
        <w:left w:val="none" w:sz="0" w:space="0" w:color="auto"/>
        <w:bottom w:val="none" w:sz="0" w:space="0" w:color="auto"/>
        <w:right w:val="none" w:sz="0" w:space="0" w:color="auto"/>
      </w:divBdr>
    </w:div>
    <w:div w:id="1185748170">
      <w:bodyDiv w:val="1"/>
      <w:marLeft w:val="0"/>
      <w:marRight w:val="0"/>
      <w:marTop w:val="0"/>
      <w:marBottom w:val="0"/>
      <w:divBdr>
        <w:top w:val="none" w:sz="0" w:space="0" w:color="auto"/>
        <w:left w:val="none" w:sz="0" w:space="0" w:color="auto"/>
        <w:bottom w:val="none" w:sz="0" w:space="0" w:color="auto"/>
        <w:right w:val="none" w:sz="0" w:space="0" w:color="auto"/>
      </w:divBdr>
    </w:div>
    <w:div w:id="1341813828">
      <w:bodyDiv w:val="1"/>
      <w:marLeft w:val="0"/>
      <w:marRight w:val="0"/>
      <w:marTop w:val="0"/>
      <w:marBottom w:val="0"/>
      <w:divBdr>
        <w:top w:val="none" w:sz="0" w:space="0" w:color="auto"/>
        <w:left w:val="none" w:sz="0" w:space="0" w:color="auto"/>
        <w:bottom w:val="none" w:sz="0" w:space="0" w:color="auto"/>
        <w:right w:val="none" w:sz="0" w:space="0" w:color="auto"/>
      </w:divBdr>
    </w:div>
    <w:div w:id="1456290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2155</Words>
  <Characters>11855</Characters>
  <Application>Microsoft Office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Urtubia R.</dc:creator>
  <cp:lastModifiedBy>Nancy</cp:lastModifiedBy>
  <cp:revision>3</cp:revision>
  <dcterms:created xsi:type="dcterms:W3CDTF">2019-05-08T16:09:00Z</dcterms:created>
  <dcterms:modified xsi:type="dcterms:W3CDTF">2019-05-08T16:15:00Z</dcterms:modified>
</cp:coreProperties>
</file>